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E9" w:rsidRPr="009D5173" w:rsidRDefault="00BE43E9" w:rsidP="00BE43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5173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BE43E9" w:rsidRPr="009D5173" w:rsidRDefault="00BE43E9" w:rsidP="00BE43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5173">
        <w:rPr>
          <w:rFonts w:ascii="Times New Roman" w:hAnsi="Times New Roman" w:cs="Times New Roman"/>
        </w:rPr>
        <w:t>«Детский сад № 54» (МБДОУ № 54)</w:t>
      </w:r>
    </w:p>
    <w:p w:rsidR="00BE43E9" w:rsidRPr="009D5173" w:rsidRDefault="00BE43E9" w:rsidP="00BE43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5173">
        <w:rPr>
          <w:rFonts w:ascii="Times New Roman" w:hAnsi="Times New Roman" w:cs="Times New Roman"/>
        </w:rPr>
        <w:t>ОГРН 1022402486237, ИНН/КПП 2465003689/246501001</w:t>
      </w:r>
    </w:p>
    <w:p w:rsidR="00BE43E9" w:rsidRPr="009D5173" w:rsidRDefault="00BE43E9" w:rsidP="00BE43E9">
      <w:pPr>
        <w:pStyle w:val="a4"/>
        <w:ind w:left="720"/>
        <w:jc w:val="center"/>
        <w:rPr>
          <w:rFonts w:ascii="Times New Roman" w:hAnsi="Times New Roman"/>
          <w:sz w:val="24"/>
          <w:szCs w:val="24"/>
        </w:rPr>
      </w:pPr>
      <w:r w:rsidRPr="009D5173">
        <w:rPr>
          <w:rFonts w:ascii="Times New Roman" w:hAnsi="Times New Roman"/>
        </w:rPr>
        <w:t xml:space="preserve">660118, 9 Мая, 35, р.т.220-43-02, </w:t>
      </w:r>
      <w:hyperlink r:id="rId4" w:history="1">
        <w:r w:rsidRPr="009D5173">
          <w:rPr>
            <w:rStyle w:val="a3"/>
            <w:rFonts w:ascii="Times New Roman" w:hAnsi="Times New Roman"/>
            <w:sz w:val="24"/>
            <w:szCs w:val="24"/>
            <w:lang w:val="en-US"/>
          </w:rPr>
          <w:t>dou</w:t>
        </w:r>
        <w:r w:rsidRPr="009D5173">
          <w:rPr>
            <w:rStyle w:val="a3"/>
            <w:rFonts w:ascii="Times New Roman" w:hAnsi="Times New Roman"/>
            <w:sz w:val="24"/>
            <w:szCs w:val="24"/>
          </w:rPr>
          <w:t>54@</w:t>
        </w:r>
        <w:r w:rsidRPr="009D5173">
          <w:rPr>
            <w:rStyle w:val="a3"/>
            <w:rFonts w:ascii="Times New Roman" w:hAnsi="Times New Roman"/>
            <w:sz w:val="24"/>
            <w:szCs w:val="24"/>
            <w:lang w:val="en-US"/>
          </w:rPr>
          <w:t>mailkrsk</w:t>
        </w:r>
        <w:r w:rsidRPr="009D517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D517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E43E9" w:rsidRPr="009D5173" w:rsidRDefault="00BE43E9" w:rsidP="00BE43E9">
      <w:pPr>
        <w:pStyle w:val="a4"/>
        <w:ind w:left="720"/>
        <w:jc w:val="center"/>
        <w:rPr>
          <w:rFonts w:ascii="Times New Roman" w:hAnsi="Times New Roman"/>
          <w:sz w:val="24"/>
          <w:szCs w:val="24"/>
        </w:rPr>
      </w:pPr>
      <w:r w:rsidRPr="009D517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9D5173">
        <w:rPr>
          <w:rFonts w:ascii="Times New Roman" w:hAnsi="Times New Roman"/>
          <w:sz w:val="24"/>
          <w:szCs w:val="24"/>
        </w:rPr>
        <w:t>__</w:t>
      </w:r>
    </w:p>
    <w:p w:rsidR="004C2A61" w:rsidRDefault="004C2A61" w:rsidP="00721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A61" w:rsidRDefault="004C2A61" w:rsidP="00721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A61" w:rsidRDefault="004C2A61" w:rsidP="00721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A61" w:rsidRPr="004C2A61" w:rsidRDefault="004C2A61" w:rsidP="004C2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A61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690657">
        <w:rPr>
          <w:rFonts w:ascii="Times New Roman" w:hAnsi="Times New Roman" w:cs="Times New Roman"/>
          <w:b/>
          <w:sz w:val="24"/>
          <w:szCs w:val="24"/>
        </w:rPr>
        <w:t xml:space="preserve">на 2023-2024 учебный год </w:t>
      </w:r>
      <w:r w:rsidRPr="004C2A61">
        <w:rPr>
          <w:rFonts w:ascii="Times New Roman" w:hAnsi="Times New Roman" w:cs="Times New Roman"/>
          <w:b/>
          <w:sz w:val="24"/>
          <w:szCs w:val="24"/>
        </w:rPr>
        <w:t xml:space="preserve">в МБДОУ № 54 </w:t>
      </w:r>
    </w:p>
    <w:p w:rsidR="004C2A61" w:rsidRPr="004C2A61" w:rsidRDefault="004C2A61" w:rsidP="004C2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A61">
        <w:rPr>
          <w:rFonts w:ascii="Times New Roman" w:hAnsi="Times New Roman" w:cs="Times New Roman"/>
          <w:b/>
          <w:sz w:val="24"/>
          <w:szCs w:val="24"/>
        </w:rPr>
        <w:t xml:space="preserve">по реализации направления «Юный горожанин» </w:t>
      </w:r>
    </w:p>
    <w:p w:rsidR="004C2A61" w:rsidRPr="004C2A61" w:rsidRDefault="004C2A61" w:rsidP="0072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A61" w:rsidRPr="004C2A61" w:rsidRDefault="004C2A61" w:rsidP="0072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2FF" w:rsidRPr="004C2A61" w:rsidRDefault="007212FF" w:rsidP="0004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61">
        <w:rPr>
          <w:rFonts w:ascii="Times New Roman" w:hAnsi="Times New Roman" w:cs="Times New Roman"/>
          <w:b/>
          <w:sz w:val="24"/>
          <w:szCs w:val="24"/>
        </w:rPr>
        <w:t>Цель</w:t>
      </w:r>
      <w:r w:rsidRPr="004C2A61">
        <w:rPr>
          <w:rFonts w:ascii="Times New Roman" w:hAnsi="Times New Roman" w:cs="Times New Roman"/>
          <w:sz w:val="24"/>
          <w:szCs w:val="24"/>
        </w:rPr>
        <w:t xml:space="preserve"> - Формирование личности юного горожанина посредством индивидуализации ка</w:t>
      </w:r>
      <w:r w:rsidRPr="004C2A61">
        <w:rPr>
          <w:rFonts w:ascii="Times New Roman" w:hAnsi="Times New Roman" w:cs="Times New Roman"/>
          <w:sz w:val="24"/>
          <w:szCs w:val="24"/>
        </w:rPr>
        <w:t>ж</w:t>
      </w:r>
      <w:r w:rsidRPr="004C2A61">
        <w:rPr>
          <w:rFonts w:ascii="Times New Roman" w:hAnsi="Times New Roman" w:cs="Times New Roman"/>
          <w:sz w:val="24"/>
          <w:szCs w:val="24"/>
        </w:rPr>
        <w:t xml:space="preserve">дого дошкольника – участника образовательного процесса. </w:t>
      </w:r>
    </w:p>
    <w:p w:rsidR="007212FF" w:rsidRPr="004C2A61" w:rsidRDefault="007212FF" w:rsidP="00046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6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6371" w:rsidRDefault="00046371" w:rsidP="0004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12FF" w:rsidRPr="004C2A61">
        <w:rPr>
          <w:rFonts w:ascii="Times New Roman" w:hAnsi="Times New Roman" w:cs="Times New Roman"/>
          <w:sz w:val="24"/>
          <w:szCs w:val="24"/>
        </w:rPr>
        <w:t>использовать пространство города для развития у детей активной позиции юного гор</w:t>
      </w:r>
      <w:r w:rsidR="007212FF" w:rsidRPr="004C2A61">
        <w:rPr>
          <w:rFonts w:ascii="Times New Roman" w:hAnsi="Times New Roman" w:cs="Times New Roman"/>
          <w:sz w:val="24"/>
          <w:szCs w:val="24"/>
        </w:rPr>
        <w:t>о</w:t>
      </w:r>
      <w:r w:rsidR="007212FF" w:rsidRPr="004C2A61">
        <w:rPr>
          <w:rFonts w:ascii="Times New Roman" w:hAnsi="Times New Roman" w:cs="Times New Roman"/>
          <w:sz w:val="24"/>
          <w:szCs w:val="24"/>
        </w:rPr>
        <w:t xml:space="preserve">жанина; </w:t>
      </w:r>
    </w:p>
    <w:p w:rsidR="007212FF" w:rsidRPr="004C2A61" w:rsidRDefault="00046371" w:rsidP="0004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12FF" w:rsidRPr="004C2A61">
        <w:rPr>
          <w:rFonts w:ascii="Times New Roman" w:hAnsi="Times New Roman" w:cs="Times New Roman"/>
          <w:sz w:val="24"/>
          <w:szCs w:val="24"/>
        </w:rPr>
        <w:t xml:space="preserve">укрепить сотрудничество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7212FF" w:rsidRPr="004C2A61">
        <w:rPr>
          <w:rFonts w:ascii="Times New Roman" w:hAnsi="Times New Roman" w:cs="Times New Roman"/>
          <w:sz w:val="24"/>
          <w:szCs w:val="24"/>
        </w:rPr>
        <w:t>ДОУ с родителями (законными представителями) воспита</w:t>
      </w:r>
      <w:r w:rsidR="007212FF" w:rsidRPr="004C2A61">
        <w:rPr>
          <w:rFonts w:ascii="Times New Roman" w:hAnsi="Times New Roman" w:cs="Times New Roman"/>
          <w:sz w:val="24"/>
          <w:szCs w:val="24"/>
        </w:rPr>
        <w:t>н</w:t>
      </w:r>
      <w:r w:rsidR="007212FF" w:rsidRPr="004C2A61">
        <w:rPr>
          <w:rFonts w:ascii="Times New Roman" w:hAnsi="Times New Roman" w:cs="Times New Roman"/>
          <w:sz w:val="24"/>
          <w:szCs w:val="24"/>
        </w:rPr>
        <w:t>ников посредством совместной деятельности.</w:t>
      </w:r>
    </w:p>
    <w:p w:rsidR="007212FF" w:rsidRPr="004C2A61" w:rsidRDefault="00046371" w:rsidP="0004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12FF" w:rsidRPr="004C2A61">
        <w:rPr>
          <w:rFonts w:ascii="Times New Roman" w:hAnsi="Times New Roman" w:cs="Times New Roman"/>
          <w:sz w:val="24"/>
          <w:szCs w:val="24"/>
        </w:rPr>
        <w:t>развивать интерес к истории, культуре своего города Красноярска через различные в</w:t>
      </w:r>
      <w:r w:rsidR="007212FF" w:rsidRPr="004C2A61">
        <w:rPr>
          <w:rFonts w:ascii="Times New Roman" w:hAnsi="Times New Roman" w:cs="Times New Roman"/>
          <w:sz w:val="24"/>
          <w:szCs w:val="24"/>
        </w:rPr>
        <w:t>и</w:t>
      </w:r>
      <w:r w:rsidR="007212FF" w:rsidRPr="004C2A61">
        <w:rPr>
          <w:rFonts w:ascii="Times New Roman" w:hAnsi="Times New Roman" w:cs="Times New Roman"/>
          <w:sz w:val="24"/>
          <w:szCs w:val="24"/>
        </w:rPr>
        <w:t>ды детской деятельности.</w:t>
      </w:r>
    </w:p>
    <w:p w:rsidR="007212FF" w:rsidRPr="004C2A61" w:rsidRDefault="00046371" w:rsidP="0004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12FF" w:rsidRPr="004C2A61">
        <w:rPr>
          <w:rFonts w:ascii="Times New Roman" w:hAnsi="Times New Roman" w:cs="Times New Roman"/>
          <w:sz w:val="24"/>
          <w:szCs w:val="24"/>
        </w:rPr>
        <w:t xml:space="preserve"> воспитывать уважение, любовь и чувство сопричастности к родному городу. </w:t>
      </w:r>
    </w:p>
    <w:p w:rsidR="007212FF" w:rsidRPr="004C2A61" w:rsidRDefault="007212FF" w:rsidP="007212FF">
      <w:pPr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085"/>
        <w:gridCol w:w="3402"/>
        <w:gridCol w:w="1418"/>
        <w:gridCol w:w="1438"/>
      </w:tblGrid>
      <w:tr w:rsidR="004C2A61" w:rsidRPr="004C2A61" w:rsidTr="00836891">
        <w:tc>
          <w:tcPr>
            <w:tcW w:w="3085" w:type="dxa"/>
          </w:tcPr>
          <w:p w:rsidR="004C2A61" w:rsidRPr="004C2A61" w:rsidRDefault="00046371" w:rsidP="0072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402" w:type="dxa"/>
          </w:tcPr>
          <w:p w:rsidR="004C2A61" w:rsidRPr="004C2A61" w:rsidRDefault="004C2A61" w:rsidP="0072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4C2A61" w:rsidRPr="004C2A61" w:rsidRDefault="004C2A61" w:rsidP="0072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38" w:type="dxa"/>
          </w:tcPr>
          <w:p w:rsidR="004C2A61" w:rsidRPr="004C2A61" w:rsidRDefault="004C2A61" w:rsidP="0072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4C2A61" w:rsidRPr="004C2A61" w:rsidTr="00836891">
        <w:tc>
          <w:tcPr>
            <w:tcW w:w="3085" w:type="dxa"/>
          </w:tcPr>
          <w:p w:rsidR="00046371" w:rsidRPr="004C2A61" w:rsidRDefault="00046371" w:rsidP="008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83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методическую базу</w:t>
            </w:r>
          </w:p>
          <w:p w:rsidR="00836891" w:rsidRPr="00836891" w:rsidRDefault="00046371" w:rsidP="008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36891" w:rsidRPr="00836891">
              <w:rPr>
                <w:rFonts w:ascii="Times New Roman" w:hAnsi="Times New Roman" w:cs="Times New Roman"/>
                <w:sz w:val="24"/>
                <w:szCs w:val="24"/>
              </w:rPr>
              <w:t>направлению «Юный г</w:t>
            </w:r>
            <w:r w:rsidR="00836891" w:rsidRPr="00836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6891" w:rsidRPr="00836891">
              <w:rPr>
                <w:rFonts w:ascii="Times New Roman" w:hAnsi="Times New Roman" w:cs="Times New Roman"/>
                <w:sz w:val="24"/>
                <w:szCs w:val="24"/>
              </w:rPr>
              <w:t xml:space="preserve">рожанин» </w:t>
            </w:r>
          </w:p>
          <w:p w:rsidR="004C2A61" w:rsidRPr="004C2A61" w:rsidRDefault="004C2A61" w:rsidP="0004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A61" w:rsidRPr="004C2A61" w:rsidRDefault="00836891" w:rsidP="0083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 № 5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, кот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рое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в себя: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артотеки дидактич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ских игр;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теме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аталог в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део – презентаций: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«История Енисейской Губе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«Природа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края»,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«Достопримечател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ности Краснояр</w:t>
            </w:r>
            <w:r w:rsidR="00690657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акеты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ностей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ска.</w:t>
            </w:r>
          </w:p>
        </w:tc>
        <w:tc>
          <w:tcPr>
            <w:tcW w:w="1418" w:type="dxa"/>
          </w:tcPr>
          <w:p w:rsidR="004C2A61" w:rsidRPr="004C2A61" w:rsidRDefault="00690657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8" w:type="dxa"/>
          </w:tcPr>
          <w:p w:rsidR="004C2A61" w:rsidRDefault="00836891" w:rsidP="0072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УВР</w:t>
            </w:r>
          </w:p>
          <w:p w:rsidR="00836891" w:rsidRDefault="00836891" w:rsidP="0072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836891" w:rsidRPr="004C2A61" w:rsidRDefault="00836891" w:rsidP="0072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690657" w:rsidRPr="004C2A61" w:rsidTr="00836891">
        <w:tc>
          <w:tcPr>
            <w:tcW w:w="3085" w:type="dxa"/>
          </w:tcPr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влечь родителей</w:t>
            </w:r>
          </w:p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в активное участие</w:t>
            </w:r>
          </w:p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:rsidR="00690657" w:rsidRPr="00836891" w:rsidRDefault="00690657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91">
              <w:rPr>
                <w:rFonts w:ascii="Times New Roman" w:hAnsi="Times New Roman" w:cs="Times New Roman"/>
                <w:sz w:val="24"/>
                <w:szCs w:val="24"/>
              </w:rPr>
              <w:t>«Юный г</w:t>
            </w:r>
            <w:r w:rsidRPr="00836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891">
              <w:rPr>
                <w:rFonts w:ascii="Times New Roman" w:hAnsi="Times New Roman" w:cs="Times New Roman"/>
                <w:sz w:val="24"/>
                <w:szCs w:val="24"/>
              </w:rPr>
              <w:t xml:space="preserve">рожанин» </w:t>
            </w:r>
          </w:p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0657" w:rsidRDefault="00690657" w:rsidP="0069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пособий и макетов достопримечательностей Красноярска (экскурсии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пами в музей МБДОУ)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657" w:rsidRPr="004C2A61" w:rsidRDefault="00690657" w:rsidP="0069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педагогов</w:t>
            </w:r>
          </w:p>
          <w:p w:rsidR="00690657" w:rsidRPr="004C2A61" w:rsidRDefault="00690657" w:rsidP="0069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участвуют в создании пос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бий и мини-проектов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1418" w:type="dxa"/>
          </w:tcPr>
          <w:p w:rsidR="00690657" w:rsidRPr="004C2A61" w:rsidRDefault="00690657" w:rsidP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8" w:type="dxa"/>
          </w:tcPr>
          <w:p w:rsidR="00690657" w:rsidRDefault="00690657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УВР</w:t>
            </w:r>
          </w:p>
          <w:p w:rsidR="00690657" w:rsidRDefault="00690657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690657" w:rsidRPr="004C2A61" w:rsidRDefault="00690657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  <w:tr w:rsidR="00690657" w:rsidRPr="004C2A61" w:rsidTr="00836891">
        <w:tc>
          <w:tcPr>
            <w:tcW w:w="3085" w:type="dxa"/>
          </w:tcPr>
          <w:p w:rsidR="00690657" w:rsidRPr="004C2A61" w:rsidRDefault="00690657" w:rsidP="0069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 54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402" w:type="dxa"/>
          </w:tcPr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реждениями города:</w:t>
            </w:r>
          </w:p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кра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ведческий музей;</w:t>
            </w:r>
          </w:p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«Роев ручей»</w:t>
            </w:r>
          </w:p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Красноярский художестве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музей В.И.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Сурикова;</w:t>
            </w:r>
          </w:p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парк «Кра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ноярские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Столбы»;</w:t>
            </w:r>
          </w:p>
          <w:p w:rsidR="00690657" w:rsidRPr="004C2A61" w:rsidRDefault="00690657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Мемориал Победы;</w:t>
            </w:r>
          </w:p>
        </w:tc>
        <w:tc>
          <w:tcPr>
            <w:tcW w:w="1418" w:type="dxa"/>
          </w:tcPr>
          <w:p w:rsidR="00690657" w:rsidRPr="004C2A61" w:rsidRDefault="00690657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38" w:type="dxa"/>
          </w:tcPr>
          <w:p w:rsidR="00690657" w:rsidRDefault="00690657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УВР</w:t>
            </w:r>
          </w:p>
          <w:p w:rsidR="00690657" w:rsidRDefault="00690657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690657" w:rsidRPr="004C2A61" w:rsidRDefault="00690657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групп</w:t>
            </w:r>
          </w:p>
        </w:tc>
      </w:tr>
      <w:tr w:rsidR="009E30A1" w:rsidRPr="004C2A61" w:rsidTr="00836891">
        <w:tc>
          <w:tcPr>
            <w:tcW w:w="3085" w:type="dxa"/>
          </w:tcPr>
          <w:p w:rsidR="009E30A1" w:rsidRPr="004C2A61" w:rsidRDefault="009E30A1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в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МБДОУ «Юный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горожанин»</w:t>
            </w:r>
          </w:p>
        </w:tc>
        <w:tc>
          <w:tcPr>
            <w:tcW w:w="3402" w:type="dxa"/>
          </w:tcPr>
          <w:p w:rsidR="009E30A1" w:rsidRDefault="009E30A1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A61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 «Красн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ярск-душа Сиб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ри»</w:t>
            </w:r>
          </w:p>
          <w:p w:rsidR="009E30A1" w:rsidRPr="004C2A61" w:rsidRDefault="009E30A1" w:rsidP="004C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0A1" w:rsidRPr="004C2A61" w:rsidRDefault="009E30A1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8" w:type="dxa"/>
          </w:tcPr>
          <w:p w:rsidR="009E30A1" w:rsidRDefault="009E30A1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УВР</w:t>
            </w:r>
          </w:p>
          <w:p w:rsidR="009E30A1" w:rsidRDefault="009E30A1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9E30A1" w:rsidRPr="004C2A61" w:rsidRDefault="009E30A1" w:rsidP="00D5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</w:tr>
    </w:tbl>
    <w:p w:rsidR="007212FF" w:rsidRDefault="007212FF" w:rsidP="007212FF"/>
    <w:sectPr w:rsidR="0072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E43E9"/>
    <w:rsid w:val="00046371"/>
    <w:rsid w:val="004C2A61"/>
    <w:rsid w:val="00690657"/>
    <w:rsid w:val="007212FF"/>
    <w:rsid w:val="00836891"/>
    <w:rsid w:val="009E30A1"/>
    <w:rsid w:val="00B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E9"/>
    <w:rPr>
      <w:color w:val="0000FF" w:themeColor="hyperlink"/>
      <w:u w:val="single"/>
    </w:rPr>
  </w:style>
  <w:style w:type="paragraph" w:styleId="a4">
    <w:name w:val="No Spacing"/>
    <w:uiPriority w:val="1"/>
    <w:qFormat/>
    <w:rsid w:val="00BE43E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2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4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3</cp:revision>
  <dcterms:created xsi:type="dcterms:W3CDTF">2024-12-19T06:40:00Z</dcterms:created>
  <dcterms:modified xsi:type="dcterms:W3CDTF">2024-12-19T08:17:00Z</dcterms:modified>
</cp:coreProperties>
</file>