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BEF34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7CE49686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686F7D9A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54» (МБДОУ № 54)</w:t>
      </w:r>
    </w:p>
    <w:p w14:paraId="18325E94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1022402486237, ИНН/КПП 2465003689/246501001</w:t>
      </w:r>
    </w:p>
    <w:p w14:paraId="5F63213D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660118, 9 Мая, 35, р.т.220-43-02, </w:t>
      </w:r>
      <w:r>
        <w:fldChar w:fldCharType="begin"/>
      </w:r>
      <w:r>
        <w:instrText xml:space="preserve"> HYPERLINK "mailto:dou54@mailkrsk.ru"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dou54@</w:t>
      </w:r>
      <w:r>
        <w:rPr>
          <w:rStyle w:val="8"/>
          <w:rFonts w:ascii="Times New Roman" w:hAnsi="Times New Roman"/>
          <w:sz w:val="24"/>
          <w:szCs w:val="24"/>
          <w:lang w:val="en-US"/>
        </w:rPr>
        <w:t>mailkrsk</w:t>
      </w:r>
      <w:r>
        <w:rPr>
          <w:rStyle w:val="8"/>
          <w:rFonts w:ascii="Times New Roman" w:hAnsi="Times New Roman"/>
          <w:sz w:val="24"/>
          <w:szCs w:val="24"/>
        </w:rPr>
        <w:t>.</w:t>
      </w:r>
      <w:r>
        <w:rPr>
          <w:rStyle w:val="8"/>
          <w:rFonts w:ascii="Times New Roman" w:hAnsi="Times New Roman"/>
          <w:sz w:val="24"/>
          <w:szCs w:val="24"/>
          <w:lang w:val="en-US"/>
        </w:rPr>
        <w:t>ru</w:t>
      </w:r>
      <w:r>
        <w:rPr>
          <w:rStyle w:val="8"/>
          <w:rFonts w:ascii="Times New Roman" w:hAnsi="Times New Roman"/>
          <w:sz w:val="24"/>
          <w:szCs w:val="24"/>
          <w:lang w:val="en-US"/>
        </w:rPr>
        <w:fldChar w:fldCharType="end"/>
      </w:r>
    </w:p>
    <w:p w14:paraId="36D781DD">
      <w:pPr>
        <w:jc w:val="center"/>
        <w:rPr>
          <w:rFonts w:hint="default" w:ascii="Times New Roman" w:hAnsi="Times New Roman" w:cs="Times New Roman"/>
          <w:sz w:val="56"/>
          <w:szCs w:val="56"/>
          <w:lang w:val="ru-RU"/>
        </w:rPr>
      </w:pPr>
      <w:r>
        <w:rPr>
          <w:rFonts w:hint="default" w:ascii="Times New Roman" w:hAnsi="Times New Roman" w:cs="Times New Roman"/>
          <w:sz w:val="56"/>
          <w:szCs w:val="56"/>
          <w:lang w:val="ru-RU"/>
        </w:rPr>
        <w:t>____________________________</w:t>
      </w:r>
    </w:p>
    <w:p w14:paraId="23090E3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Проект в подготовительной группе «Рябинушка»</w:t>
      </w:r>
    </w:p>
    <w:p w14:paraId="0B8256D5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"ЗОЖ - здоровое питание"</w:t>
      </w:r>
    </w:p>
    <w:p w14:paraId="687F0388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  <w:r>
        <w:rPr>
          <w:rFonts w:ascii="Trebuchet MS" w:hAnsi="Trebuchet MS"/>
          <w:color w:val="676A6C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163195</wp:posOffset>
            </wp:positionV>
            <wp:extent cx="4832350" cy="3317240"/>
            <wp:effectExtent l="19050" t="0" r="6350" b="0"/>
            <wp:wrapSquare wrapText="bothSides"/>
            <wp:docPr id="1" name="Рисунок 1" descr="https://avatars.mds.yandex.net/get-zen_doc/230574/pub_5ae84430fd96b16361b90467_5ae845141410c3259ffe945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get-zen_doc/230574/pub_5ae84430fd96b16361b90467_5ae845141410c3259ffe9457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21951A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1DCEA50E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3E3E0A11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1A9C63BA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4FEB58E5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65721867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61696479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382AA52F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570D7FCD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04618300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7A5F45D9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3A126D6F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2E469FCB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66D4C6D8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4F3B1CD3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5545B683">
      <w:pPr>
        <w:pStyle w:val="11"/>
        <w:spacing w:before="0" w:beforeAutospacing="0" w:after="0" w:afterAutospacing="0" w:line="328" w:lineRule="atLeast"/>
        <w:jc w:val="right"/>
      </w:pPr>
      <w:r>
        <w:rPr>
          <w:sz w:val="27"/>
          <w:szCs w:val="27"/>
        </w:rPr>
        <w:t>Воспитатели:</w:t>
      </w:r>
    </w:p>
    <w:p w14:paraId="2B21067D">
      <w:pPr>
        <w:pStyle w:val="11"/>
        <w:spacing w:before="0" w:beforeAutospacing="0" w:after="0" w:afterAutospacing="0" w:line="328" w:lineRule="atLeast"/>
        <w:jc w:val="right"/>
        <w:rPr>
          <w:sz w:val="27"/>
          <w:szCs w:val="27"/>
        </w:rPr>
      </w:pPr>
      <w:r>
        <w:rPr>
          <w:sz w:val="27"/>
          <w:szCs w:val="27"/>
        </w:rPr>
        <w:t>Барыбина ЮЛ.</w:t>
      </w:r>
    </w:p>
    <w:p w14:paraId="7FF9BD90">
      <w:pPr>
        <w:pStyle w:val="11"/>
        <w:spacing w:before="0" w:beforeAutospacing="0" w:after="0" w:afterAutospacing="0" w:line="328" w:lineRule="atLeast"/>
        <w:jc w:val="right"/>
      </w:pPr>
      <w:r>
        <w:rPr>
          <w:sz w:val="27"/>
          <w:szCs w:val="27"/>
        </w:rPr>
        <w:t>Кубушко Е.В.</w:t>
      </w:r>
    </w:p>
    <w:p w14:paraId="66212B4A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1C23B842">
      <w:pPr>
        <w:pStyle w:val="11"/>
        <w:tabs>
          <w:tab w:val="left" w:pos="6899"/>
        </w:tabs>
        <w:spacing w:before="0" w:beforeAutospacing="0" w:after="167" w:afterAutospacing="0"/>
        <w:rPr>
          <w:rFonts w:ascii="Trebuchet MS" w:hAnsi="Trebuchet MS"/>
          <w:color w:val="676A6C"/>
          <w:sz w:val="23"/>
          <w:szCs w:val="23"/>
        </w:rPr>
      </w:pPr>
    </w:p>
    <w:p w14:paraId="30BC2883">
      <w:pPr>
        <w:pStyle w:val="11"/>
        <w:spacing w:before="0" w:beforeAutospacing="0" w:after="0" w:afterAutospacing="0" w:line="328" w:lineRule="atLeast"/>
        <w:jc w:val="center"/>
        <w:rPr>
          <w:sz w:val="27"/>
          <w:szCs w:val="27"/>
        </w:rPr>
      </w:pPr>
    </w:p>
    <w:p w14:paraId="0831DA16">
      <w:pPr>
        <w:pStyle w:val="11"/>
        <w:spacing w:before="0" w:beforeAutospacing="0" w:after="0" w:afterAutospacing="0" w:line="328" w:lineRule="atLeast"/>
        <w:jc w:val="center"/>
      </w:pPr>
      <w:r>
        <w:rPr>
          <w:sz w:val="27"/>
          <w:szCs w:val="27"/>
        </w:rPr>
        <w:t>2024 г.</w:t>
      </w:r>
    </w:p>
    <w:p w14:paraId="35EA4675">
      <w:pPr>
        <w:pStyle w:val="11"/>
        <w:spacing w:before="0" w:beforeAutospacing="0" w:after="0" w:afterAutospacing="0" w:line="328" w:lineRule="atLeast"/>
        <w:jc w:val="center"/>
      </w:pPr>
    </w:p>
    <w:p w14:paraId="0C61AFC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"Чтобы прыгать кувыркаться,</w:t>
      </w:r>
    </w:p>
    <w:p w14:paraId="74586728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   Песни петь, дружить, смеяться,</w:t>
      </w:r>
    </w:p>
    <w:p w14:paraId="1B996CB1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            Чтоб расти и развиваться</w:t>
      </w:r>
    </w:p>
    <w:p w14:paraId="0D8483DB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   И при этом не болеть,</w:t>
      </w:r>
    </w:p>
    <w:p w14:paraId="0057C97C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  Нужно правильно питаться</w:t>
      </w:r>
    </w:p>
    <w:p w14:paraId="7C5BAEF1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       Самых юных лет уметь"</w:t>
      </w:r>
    </w:p>
    <w:p w14:paraId="618501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E19F4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проекта: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информационный, познавательно-творческий, групповой.</w:t>
      </w:r>
      <w:bookmarkStart w:id="0" w:name="_GoBack"/>
      <w:bookmarkEnd w:id="0"/>
    </w:p>
    <w:p w14:paraId="1535F9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>
        <w:rPr>
          <w:rFonts w:ascii="Times New Roman" w:hAnsi="Times New Roman" w:cs="Times New Roman"/>
          <w:sz w:val="24"/>
          <w:szCs w:val="24"/>
        </w:rPr>
        <w:t xml:space="preserve">дети подготовительной группы, родители, воспитатели. </w:t>
      </w:r>
    </w:p>
    <w:p w14:paraId="674759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1 неделя.</w:t>
      </w:r>
    </w:p>
    <w:p w14:paraId="07EBF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занятия, беседы, игры, сотрудничество с родителями.</w:t>
      </w:r>
    </w:p>
    <w:p w14:paraId="70A305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CA2E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14:paraId="2843B6D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"</w:t>
      </w:r>
      <w:r>
        <w:rPr>
          <w:rFonts w:ascii="Times New Roman" w:hAnsi="Times New Roman" w:cs="Times New Roman"/>
          <w:bCs/>
          <w:sz w:val="24"/>
          <w:szCs w:val="24"/>
        </w:rPr>
        <w:t>здоровое питание</w:t>
      </w:r>
      <w:r>
        <w:rPr>
          <w:rFonts w:ascii="Times New Roman" w:hAnsi="Times New Roman" w:cs="Times New Roman"/>
          <w:sz w:val="24"/>
          <w:szCs w:val="24"/>
        </w:rPr>
        <w:t>" по-разному понимается в разных странах, людьми с разными культурными традициями. </w:t>
      </w:r>
      <w:r>
        <w:rPr>
          <w:rFonts w:ascii="Times New Roman" w:hAnsi="Times New Roman" w:cs="Times New Roman"/>
          <w:bCs/>
          <w:sz w:val="24"/>
          <w:szCs w:val="24"/>
        </w:rPr>
        <w:t>Здоровое питание</w:t>
      </w:r>
      <w:r>
        <w:rPr>
          <w:rFonts w:ascii="Times New Roman" w:hAnsi="Times New Roman" w:cs="Times New Roman"/>
          <w:sz w:val="24"/>
          <w:szCs w:val="24"/>
        </w:rPr>
        <w:t> должно быть неотъемлемой частью повседневной жизни ребенка. Формирование привычки </w:t>
      </w:r>
      <w:r>
        <w:rPr>
          <w:rFonts w:ascii="Times New Roman" w:hAnsi="Times New Roman" w:cs="Times New Roman"/>
          <w:bCs/>
          <w:sz w:val="24"/>
          <w:szCs w:val="24"/>
        </w:rPr>
        <w:t>здорового питания</w:t>
      </w:r>
      <w:r>
        <w:rPr>
          <w:rFonts w:ascii="Times New Roman" w:hAnsi="Times New Roman" w:cs="Times New Roman"/>
          <w:sz w:val="24"/>
          <w:szCs w:val="24"/>
        </w:rPr>
        <w:t> начинается с раннего </w:t>
      </w:r>
      <w:r>
        <w:rPr>
          <w:rFonts w:ascii="Times New Roman" w:hAnsi="Times New Roman" w:cs="Times New Roman"/>
          <w:bCs/>
          <w:sz w:val="24"/>
          <w:szCs w:val="24"/>
        </w:rPr>
        <w:t>детства</w:t>
      </w:r>
      <w:r>
        <w:rPr>
          <w:rFonts w:ascii="Times New Roman" w:hAnsi="Times New Roman" w:cs="Times New Roman"/>
          <w:sz w:val="24"/>
          <w:szCs w:val="24"/>
        </w:rPr>
        <w:t>. Процесс употребления в пищу детьми полезных продуктов строится на основе осмысленности, положительных эмоций, произвольности действий.</w:t>
      </w:r>
    </w:p>
    <w:p w14:paraId="17ADF4D4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Детям, дошкольного возраста доступны следующие представления: для того, чтобы не болеть, нужно кушать полезные продукты; полезные продукты – это овощи, фрукты, молоко, соки, хлеб, рыба, мясо; существуют </w:t>
      </w:r>
      <w:r>
        <w:rPr>
          <w:rFonts w:ascii="Times New Roman" w:hAnsi="Times New Roman" w:cs="Times New Roman"/>
          <w:i/>
          <w:iCs/>
          <w:sz w:val="24"/>
          <w:szCs w:val="24"/>
        </w:rPr>
        <w:t>«важные»</w:t>
      </w:r>
      <w:r>
        <w:rPr>
          <w:rFonts w:ascii="Times New Roman" w:hAnsi="Times New Roman" w:cs="Times New Roman"/>
          <w:sz w:val="24"/>
          <w:szCs w:val="24"/>
        </w:rPr>
        <w:t> продукты и </w:t>
      </w:r>
      <w:r>
        <w:rPr>
          <w:rFonts w:ascii="Times New Roman" w:hAnsi="Times New Roman" w:cs="Times New Roman"/>
          <w:i/>
          <w:iCs/>
          <w:sz w:val="24"/>
          <w:szCs w:val="24"/>
        </w:rPr>
        <w:t>«не очень важные»</w:t>
      </w:r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</w:rPr>
        <w:t>«полезные»</w:t>
      </w:r>
      <w:r>
        <w:rPr>
          <w:rFonts w:ascii="Times New Roman" w:hAnsi="Times New Roman" w:cs="Times New Roman"/>
          <w:sz w:val="24"/>
          <w:szCs w:val="24"/>
        </w:rPr>
        <w:t> и </w:t>
      </w:r>
      <w:r>
        <w:rPr>
          <w:rFonts w:ascii="Times New Roman" w:hAnsi="Times New Roman" w:cs="Times New Roman"/>
          <w:i/>
          <w:iCs/>
          <w:sz w:val="24"/>
          <w:szCs w:val="24"/>
        </w:rPr>
        <w:t>«не очень полезные»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641E4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у 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 способствует более быстрому привыканию к употреблению полезных продуктов. Проект решает одну из важнейших задач: формирование у 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 ответственного отношения к своему </w:t>
      </w:r>
      <w:r>
        <w:rPr>
          <w:rFonts w:ascii="Times New Roman" w:hAnsi="Times New Roman" w:cs="Times New Roman"/>
          <w:bCs/>
          <w:sz w:val="24"/>
          <w:szCs w:val="24"/>
        </w:rPr>
        <w:t>здоровью</w:t>
      </w:r>
      <w:r>
        <w:rPr>
          <w:rFonts w:ascii="Times New Roman" w:hAnsi="Times New Roman" w:cs="Times New Roman"/>
          <w:sz w:val="24"/>
          <w:szCs w:val="24"/>
        </w:rPr>
        <w:t>. Дети должны узнать и принять для себя основные принципы </w:t>
      </w:r>
      <w:r>
        <w:rPr>
          <w:rFonts w:ascii="Times New Roman" w:hAnsi="Times New Roman" w:cs="Times New Roman"/>
          <w:bCs/>
          <w:sz w:val="24"/>
          <w:szCs w:val="24"/>
        </w:rPr>
        <w:t>здорового образа жизни</w:t>
      </w:r>
      <w:r>
        <w:rPr>
          <w:rFonts w:ascii="Times New Roman" w:hAnsi="Times New Roman" w:cs="Times New Roman"/>
          <w:sz w:val="24"/>
          <w:szCs w:val="24"/>
        </w:rPr>
        <w:t>. Для этого необходимо активное участие в проекте </w:t>
      </w:r>
      <w:r>
        <w:rPr>
          <w:rFonts w:ascii="Times New Roman" w:hAnsi="Times New Roman" w:cs="Times New Roman"/>
          <w:bCs/>
          <w:sz w:val="24"/>
          <w:szCs w:val="24"/>
        </w:rPr>
        <w:t>воспитателей</w:t>
      </w:r>
      <w:r>
        <w:rPr>
          <w:rFonts w:ascii="Times New Roman" w:hAnsi="Times New Roman" w:cs="Times New Roman"/>
          <w:sz w:val="24"/>
          <w:szCs w:val="24"/>
        </w:rPr>
        <w:t>, родителей и самого ребенка.</w:t>
      </w:r>
    </w:p>
    <w:p w14:paraId="3B6CC926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97A44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>
        <w:rPr>
          <w:rFonts w:ascii="Times New Roman" w:hAnsi="Times New Roman" w:cs="Times New Roman"/>
          <w:sz w:val="24"/>
          <w:szCs w:val="24"/>
        </w:rPr>
        <w:t>формирование у старших дошкольников представления о необходимости заботы о своем </w:t>
      </w:r>
      <w:r>
        <w:rPr>
          <w:rFonts w:ascii="Times New Roman" w:hAnsi="Times New Roman" w:cs="Times New Roman"/>
          <w:bCs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, о важности правильного </w:t>
      </w:r>
      <w:r>
        <w:rPr>
          <w:rFonts w:ascii="Times New Roman" w:hAnsi="Times New Roman" w:cs="Times New Roman"/>
          <w:bCs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>, как составной части сохранения и укрепления </w:t>
      </w:r>
      <w:r>
        <w:rPr>
          <w:rFonts w:ascii="Times New Roman" w:hAnsi="Times New Roman" w:cs="Times New Roman"/>
          <w:bCs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26B21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0BE48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14:paraId="011640E8">
      <w:pPr>
        <w:pStyle w:val="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</w:p>
    <w:p w14:paraId="6D868FE0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Информировать родителей об особенностях организации </w:t>
      </w:r>
      <w:r>
        <w:rPr>
          <w:rFonts w:ascii="Times New Roman" w:hAnsi="Times New Roman" w:cs="Times New Roman"/>
          <w:bCs/>
          <w:sz w:val="24"/>
          <w:szCs w:val="24"/>
        </w:rPr>
        <w:t>питания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588AC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Расширить знания 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 и родителей о принципах </w:t>
      </w:r>
      <w:r>
        <w:rPr>
          <w:rFonts w:ascii="Times New Roman" w:hAnsi="Times New Roman" w:cs="Times New Roman"/>
          <w:bCs/>
          <w:sz w:val="24"/>
          <w:szCs w:val="24"/>
        </w:rPr>
        <w:t>здорового питания</w:t>
      </w:r>
      <w:r>
        <w:rPr>
          <w:rFonts w:ascii="Times New Roman" w:hAnsi="Times New Roman" w:cs="Times New Roman"/>
          <w:sz w:val="24"/>
          <w:szCs w:val="24"/>
        </w:rPr>
        <w:t>, продуктах полезных для </w:t>
      </w:r>
      <w:r>
        <w:rPr>
          <w:rFonts w:ascii="Times New Roman" w:hAnsi="Times New Roman" w:cs="Times New Roman"/>
          <w:bCs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0D3BC4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Познакомить </w:t>
      </w:r>
      <w:r>
        <w:rPr>
          <w:rFonts w:ascii="Times New Roman" w:hAnsi="Times New Roman" w:cs="Times New Roman"/>
          <w:bCs/>
          <w:sz w:val="24"/>
          <w:szCs w:val="24"/>
        </w:rPr>
        <w:t>детей с понятием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«Витамины»</w:t>
      </w:r>
      <w:r>
        <w:rPr>
          <w:rFonts w:ascii="Times New Roman" w:hAnsi="Times New Roman" w:cs="Times New Roman"/>
          <w:sz w:val="24"/>
          <w:szCs w:val="24"/>
        </w:rPr>
        <w:t>. Формировать знания о полезных продуктах, в которых содержатся витамины.</w:t>
      </w:r>
    </w:p>
    <w:p w14:paraId="22456A91">
      <w:pPr>
        <w:pStyle w:val="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14:paraId="59445BE2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Развивать познавательную активность.</w:t>
      </w:r>
    </w:p>
    <w:p w14:paraId="14FA52E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Способствовать эмоционально-волевому развитию, обогащению и активизации словаря.</w:t>
      </w:r>
    </w:p>
    <w:p w14:paraId="499C720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Развивать словесно-логического мышления, воображения, внимания;</w:t>
      </w:r>
    </w:p>
    <w:p w14:paraId="6E7F958B">
      <w:pPr>
        <w:pStyle w:val="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Воспитательные:</w:t>
      </w:r>
    </w:p>
    <w:p w14:paraId="3B1AA38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Воспитывать осознанное отношение к </w:t>
      </w:r>
      <w:r>
        <w:rPr>
          <w:rFonts w:ascii="Times New Roman" w:hAnsi="Times New Roman" w:cs="Times New Roman"/>
          <w:bCs/>
          <w:sz w:val="24"/>
          <w:szCs w:val="24"/>
        </w:rPr>
        <w:t>здоровому питанию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29032C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Закрепить навыки санитарно–гигиенических правил при употреблении пищи.</w:t>
      </w:r>
    </w:p>
    <w:p w14:paraId="3EE2938D">
      <w:pPr>
        <w:pStyle w:val="1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3EC7F9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познавательно-речевое развитие, художественно-эстетическое, социально-коммуникативное развитие.</w:t>
      </w:r>
    </w:p>
    <w:p w14:paraId="78B14BFA">
      <w:pPr>
        <w:pStyle w:val="1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48D284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реализации проекта:</w:t>
      </w:r>
    </w:p>
    <w:p w14:paraId="726AED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1этап.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Подготовительный – обсуждение целей и задач, создание условий, подбор материала, методической и художественной литературы.</w:t>
      </w:r>
    </w:p>
    <w:p w14:paraId="46C1DDB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2этап</w:t>
      </w:r>
      <w:r>
        <w:rPr>
          <w:rFonts w:ascii="Times New Roman" w:hAnsi="Times New Roman" w:cs="Times New Roman"/>
          <w:sz w:val="24"/>
          <w:szCs w:val="24"/>
        </w:rPr>
        <w:t>. Основной - практический. Реализация проекта.</w:t>
      </w:r>
    </w:p>
    <w:p w14:paraId="4488ADB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3этап.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Заключительный. Итог проекта.</w:t>
      </w:r>
    </w:p>
    <w:p w14:paraId="6935D4A9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14:paraId="07C1AFE8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14:paraId="1FE99ED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систему разнообразных мероприятий будут сформированы основные понятия рационального </w:t>
      </w:r>
      <w:r>
        <w:rPr>
          <w:rFonts w:ascii="Times New Roman" w:hAnsi="Times New Roman" w:cs="Times New Roman"/>
          <w:bCs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>, потребность в </w:t>
      </w:r>
      <w:r>
        <w:rPr>
          <w:rFonts w:ascii="Times New Roman" w:hAnsi="Times New Roman" w:cs="Times New Roman"/>
          <w:bCs/>
          <w:sz w:val="24"/>
          <w:szCs w:val="24"/>
        </w:rPr>
        <w:t>здоровом питании и образе жизни</w:t>
      </w:r>
      <w:r>
        <w:rPr>
          <w:rFonts w:ascii="Times New Roman" w:hAnsi="Times New Roman" w:cs="Times New Roman"/>
          <w:sz w:val="24"/>
          <w:szCs w:val="24"/>
        </w:rPr>
        <w:t>, умение выбирать полезные продукты, воспитывать чувство ответственности за своё </w:t>
      </w:r>
      <w:r>
        <w:rPr>
          <w:rFonts w:ascii="Times New Roman" w:hAnsi="Times New Roman" w:cs="Times New Roman"/>
          <w:bCs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, бережное отношение к народным традициям </w:t>
      </w:r>
      <w:r>
        <w:rPr>
          <w:rFonts w:ascii="Times New Roman" w:hAnsi="Times New Roman" w:cs="Times New Roman"/>
          <w:bCs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48A03A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знаний, умений и навыков у родителей, снижение уровня заболеваемости 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, формирование интереса к </w:t>
      </w:r>
      <w:r>
        <w:rPr>
          <w:rFonts w:ascii="Times New Roman" w:hAnsi="Times New Roman" w:cs="Times New Roman"/>
          <w:bCs/>
          <w:sz w:val="24"/>
          <w:szCs w:val="24"/>
        </w:rPr>
        <w:t>здоровому питанию в семьях</w:t>
      </w:r>
      <w:r>
        <w:rPr>
          <w:rFonts w:ascii="Times New Roman" w:hAnsi="Times New Roman" w:cs="Times New Roman"/>
          <w:sz w:val="24"/>
          <w:szCs w:val="24"/>
        </w:rPr>
        <w:t>. Умение заботиться о себе.</w:t>
      </w:r>
    </w:p>
    <w:p w14:paraId="303E97D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14:paraId="243356DB">
      <w:pPr>
        <w:pStyle w:val="1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проекта:</w:t>
      </w:r>
    </w:p>
    <w:p w14:paraId="1CE80C5A">
      <w:pPr>
        <w:pStyle w:val="1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1BADAD">
      <w:pPr>
        <w:pStyle w:val="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Понедельник. </w:t>
      </w:r>
    </w:p>
    <w:p w14:paraId="1E545C0E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дня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iCs/>
          <w:sz w:val="24"/>
          <w:szCs w:val="24"/>
        </w:rPr>
        <w:t>«Как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питаешься</w:t>
      </w:r>
      <w:r>
        <w:rPr>
          <w:rFonts w:ascii="Times New Roman" w:hAnsi="Times New Roman" w:cs="Times New Roman"/>
          <w:i/>
          <w:iCs/>
          <w:sz w:val="24"/>
          <w:szCs w:val="24"/>
        </w:rPr>
        <w:t>, так и улыбаешься»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E08961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дня</w:t>
      </w:r>
      <w:r>
        <w:rPr>
          <w:rFonts w:ascii="Times New Roman" w:hAnsi="Times New Roman" w:cs="Times New Roman"/>
          <w:sz w:val="24"/>
          <w:szCs w:val="24"/>
        </w:rPr>
        <w:t>: продолжать знакомить </w:t>
      </w:r>
      <w:r>
        <w:rPr>
          <w:rFonts w:ascii="Times New Roman" w:hAnsi="Times New Roman" w:cs="Times New Roman"/>
          <w:bCs/>
          <w:sz w:val="24"/>
          <w:szCs w:val="24"/>
        </w:rPr>
        <w:t>детей с правилами здорового питания</w:t>
      </w:r>
      <w:r>
        <w:rPr>
          <w:rFonts w:ascii="Times New Roman" w:hAnsi="Times New Roman" w:cs="Times New Roman"/>
          <w:sz w:val="24"/>
          <w:szCs w:val="24"/>
        </w:rPr>
        <w:t>, основными группами полезных пищевых продуктов, а именно молочных, крупяных, мясных, фруктовых, овощных, их пользой для </w:t>
      </w:r>
      <w:r>
        <w:rPr>
          <w:rFonts w:ascii="Times New Roman" w:hAnsi="Times New Roman" w:cs="Times New Roman"/>
          <w:bCs/>
          <w:sz w:val="24"/>
          <w:szCs w:val="24"/>
        </w:rPr>
        <w:t>здоровья человека</w:t>
      </w:r>
      <w:r>
        <w:rPr>
          <w:rFonts w:ascii="Times New Roman" w:hAnsi="Times New Roman" w:cs="Times New Roman"/>
          <w:sz w:val="24"/>
          <w:szCs w:val="24"/>
        </w:rPr>
        <w:t>. Подвести 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 к выводу о взаимосвязи </w:t>
      </w:r>
      <w:r>
        <w:rPr>
          <w:rFonts w:ascii="Times New Roman" w:hAnsi="Times New Roman" w:cs="Times New Roman"/>
          <w:bCs/>
          <w:sz w:val="24"/>
          <w:szCs w:val="24"/>
        </w:rPr>
        <w:t>питания и здоровья</w:t>
      </w:r>
      <w:r>
        <w:rPr>
          <w:rFonts w:ascii="Times New Roman" w:hAnsi="Times New Roman" w:cs="Times New Roman"/>
          <w:sz w:val="24"/>
          <w:szCs w:val="24"/>
        </w:rPr>
        <w:t>. Продолжать знакомить </w:t>
      </w:r>
      <w:r>
        <w:rPr>
          <w:rFonts w:ascii="Times New Roman" w:hAnsi="Times New Roman" w:cs="Times New Roman"/>
          <w:bCs/>
          <w:sz w:val="24"/>
          <w:szCs w:val="24"/>
        </w:rPr>
        <w:t>детей с профессией повара</w:t>
      </w:r>
    </w:p>
    <w:p w14:paraId="0F7D94BF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день – это самый ответственный день проекта, ведь он должен вызвать интерес, который заставит </w:t>
      </w:r>
      <w:r>
        <w:rPr>
          <w:rFonts w:ascii="Times New Roman" w:hAnsi="Times New Roman" w:cs="Times New Roman"/>
          <w:bCs/>
          <w:sz w:val="24"/>
          <w:szCs w:val="24"/>
        </w:rPr>
        <w:t>детей активно действовать</w:t>
      </w:r>
      <w:r>
        <w:rPr>
          <w:rFonts w:ascii="Times New Roman" w:hAnsi="Times New Roman" w:cs="Times New Roman"/>
          <w:sz w:val="24"/>
          <w:szCs w:val="24"/>
        </w:rPr>
        <w:t>. За несколько дней до начала работы, мы почитали Носова </w:t>
      </w:r>
      <w:r>
        <w:rPr>
          <w:rFonts w:ascii="Times New Roman" w:hAnsi="Times New Roman" w:cs="Times New Roman"/>
          <w:i/>
          <w:iCs/>
          <w:sz w:val="24"/>
          <w:szCs w:val="24"/>
        </w:rPr>
        <w:t>«Приключения Незнайки»</w:t>
      </w:r>
      <w:r>
        <w:rPr>
          <w:rFonts w:ascii="Times New Roman" w:hAnsi="Times New Roman" w:cs="Times New Roman"/>
          <w:sz w:val="24"/>
          <w:szCs w:val="24"/>
        </w:rPr>
        <w:t>. Детям было объявлено, что Незнайка придет в гости и поиграет с ними. Но Незнайка пришел без настроения. Во время беседы выяснилось, отчего это случилось. Дети пришли к выводу, что Незнайка неправильно </w:t>
      </w:r>
      <w:r>
        <w:rPr>
          <w:rFonts w:ascii="Times New Roman" w:hAnsi="Times New Roman" w:cs="Times New Roman"/>
          <w:bCs/>
          <w:sz w:val="24"/>
          <w:szCs w:val="24"/>
        </w:rPr>
        <w:t>питался и заболел</w:t>
      </w:r>
      <w:r>
        <w:rPr>
          <w:rFonts w:ascii="Times New Roman" w:hAnsi="Times New Roman" w:cs="Times New Roman"/>
          <w:sz w:val="24"/>
          <w:szCs w:val="24"/>
        </w:rPr>
        <w:t>. Дети решили ему помочь, объяснить, как нужно правильно </w:t>
      </w:r>
      <w:r>
        <w:rPr>
          <w:rFonts w:ascii="Times New Roman" w:hAnsi="Times New Roman" w:cs="Times New Roman"/>
          <w:bCs/>
          <w:sz w:val="24"/>
          <w:szCs w:val="24"/>
        </w:rPr>
        <w:t>питаться</w:t>
      </w:r>
      <w:r>
        <w:rPr>
          <w:rFonts w:ascii="Times New Roman" w:hAnsi="Times New Roman" w:cs="Times New Roman"/>
          <w:sz w:val="24"/>
          <w:szCs w:val="24"/>
        </w:rPr>
        <w:t>. С помощью наводящих вопросов педагог подвел </w:t>
      </w:r>
      <w:r>
        <w:rPr>
          <w:rFonts w:ascii="Times New Roman" w:hAnsi="Times New Roman" w:cs="Times New Roman"/>
          <w:bCs/>
          <w:sz w:val="24"/>
          <w:szCs w:val="24"/>
        </w:rPr>
        <w:t>детей к выводу</w:t>
      </w:r>
      <w:r>
        <w:rPr>
          <w:rFonts w:ascii="Times New Roman" w:hAnsi="Times New Roman" w:cs="Times New Roman"/>
          <w:sz w:val="24"/>
          <w:szCs w:val="24"/>
        </w:rPr>
        <w:t>: чтобы объяснить, что – либо другому надо самому много знать. Предложил подумать, у кого можно узнать, как надо правильно </w:t>
      </w:r>
      <w:r>
        <w:rPr>
          <w:rFonts w:ascii="Times New Roman" w:hAnsi="Times New Roman" w:cs="Times New Roman"/>
          <w:bCs/>
          <w:sz w:val="24"/>
          <w:szCs w:val="24"/>
        </w:rPr>
        <w:t>питаться</w:t>
      </w:r>
      <w:r>
        <w:rPr>
          <w:rFonts w:ascii="Times New Roman" w:hAnsi="Times New Roman" w:cs="Times New Roman"/>
          <w:sz w:val="24"/>
          <w:szCs w:val="24"/>
        </w:rPr>
        <w:t>. Дети назвали врача, </w:t>
      </w:r>
      <w:r>
        <w:rPr>
          <w:rFonts w:ascii="Times New Roman" w:hAnsi="Times New Roman" w:cs="Times New Roman"/>
          <w:bCs/>
          <w:sz w:val="24"/>
          <w:szCs w:val="24"/>
        </w:rPr>
        <w:t>воспитателя</w:t>
      </w:r>
      <w:r>
        <w:rPr>
          <w:rFonts w:ascii="Times New Roman" w:hAnsi="Times New Roman" w:cs="Times New Roman"/>
          <w:sz w:val="24"/>
          <w:szCs w:val="24"/>
        </w:rPr>
        <w:t>, помощника </w:t>
      </w:r>
      <w:r>
        <w:rPr>
          <w:rFonts w:ascii="Times New Roman" w:hAnsi="Times New Roman" w:cs="Times New Roman"/>
          <w:bCs/>
          <w:sz w:val="24"/>
          <w:szCs w:val="24"/>
        </w:rPr>
        <w:t>воспитателя</w:t>
      </w:r>
      <w:r>
        <w:rPr>
          <w:rFonts w:ascii="Times New Roman" w:hAnsi="Times New Roman" w:cs="Times New Roman"/>
          <w:sz w:val="24"/>
          <w:szCs w:val="24"/>
        </w:rPr>
        <w:t>, повара, маму, поискать знания в книгах, интернете. Детям предложили подумать, как они будут учить Незнайку правильно </w:t>
      </w:r>
      <w:r>
        <w:rPr>
          <w:rFonts w:ascii="Times New Roman" w:hAnsi="Times New Roman" w:cs="Times New Roman"/>
          <w:bCs/>
          <w:sz w:val="24"/>
          <w:szCs w:val="24"/>
        </w:rPr>
        <w:t>питаться</w:t>
      </w:r>
      <w:r>
        <w:rPr>
          <w:rFonts w:ascii="Times New Roman" w:hAnsi="Times New Roman" w:cs="Times New Roman"/>
          <w:sz w:val="24"/>
          <w:szCs w:val="24"/>
        </w:rPr>
        <w:t>. Было решено: когда дети узнают сами о правилах </w:t>
      </w:r>
      <w:r>
        <w:rPr>
          <w:rFonts w:ascii="Times New Roman" w:hAnsi="Times New Roman" w:cs="Times New Roman"/>
          <w:bCs/>
          <w:sz w:val="24"/>
          <w:szCs w:val="24"/>
        </w:rPr>
        <w:t>здорового питания</w:t>
      </w:r>
      <w:r>
        <w:rPr>
          <w:rFonts w:ascii="Times New Roman" w:hAnsi="Times New Roman" w:cs="Times New Roman"/>
          <w:sz w:val="24"/>
          <w:szCs w:val="24"/>
        </w:rPr>
        <w:t>, они напишут ему письмо. А чтобы Незнайке было интереснее изучать эти правила, дети дома вместе с мамами и папами придумают сказки о </w:t>
      </w:r>
      <w:r>
        <w:rPr>
          <w:rFonts w:ascii="Times New Roman" w:hAnsi="Times New Roman" w:cs="Times New Roman"/>
          <w:bCs/>
          <w:sz w:val="24"/>
          <w:szCs w:val="24"/>
        </w:rPr>
        <w:t>здоровом питании</w:t>
      </w:r>
      <w:r>
        <w:rPr>
          <w:rFonts w:ascii="Times New Roman" w:hAnsi="Times New Roman" w:cs="Times New Roman"/>
          <w:sz w:val="24"/>
          <w:szCs w:val="24"/>
        </w:rPr>
        <w:t> и составят книгу рецептов вкусных и полезных блюд.</w:t>
      </w:r>
    </w:p>
    <w:p w14:paraId="24459899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же день, в группу была приглашена медсестра — Дунина Ю.Г. Дети заранее продумали вопросы, которые они хотят ей задать. В ходе беседы дети узнали о полезных продуктах, необходимых для </w:t>
      </w:r>
      <w:r>
        <w:rPr>
          <w:rFonts w:ascii="Times New Roman" w:hAnsi="Times New Roman" w:cs="Times New Roman"/>
          <w:bCs/>
          <w:sz w:val="24"/>
          <w:szCs w:val="24"/>
        </w:rPr>
        <w:t>детского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359B4C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дети совершили экскурсию на кухню, где услышали о процессе приготовления завтраков, обедов и полдников. А именно о гигиенических требованиях к приготовлению пищи, о способах ее приготовления. И закончилась первая половина дня совместным творчеством – изготовлением аппликации </w:t>
      </w:r>
      <w:r>
        <w:rPr>
          <w:rFonts w:ascii="Times New Roman" w:hAnsi="Times New Roman" w:cs="Times New Roman"/>
          <w:i/>
          <w:iCs/>
          <w:sz w:val="24"/>
          <w:szCs w:val="24"/>
        </w:rPr>
        <w:t>«Корзинка с фруктами»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E14427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половине дня были проведены сенсорные игры: </w:t>
      </w:r>
      <w:r>
        <w:rPr>
          <w:rFonts w:ascii="Times New Roman" w:hAnsi="Times New Roman" w:cs="Times New Roman"/>
          <w:i/>
          <w:iCs/>
          <w:sz w:val="24"/>
          <w:szCs w:val="24"/>
        </w:rPr>
        <w:t>«Угадай продукт на вкус»</w:t>
      </w:r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</w:rPr>
        <w:t>«Угадай по запаху»</w:t>
      </w:r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</w:rPr>
        <w:t>«Угадай на ощупь»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7E032F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читали энциклопедии о продуктах </w:t>
      </w:r>
      <w:r>
        <w:rPr>
          <w:rFonts w:ascii="Times New Roman" w:hAnsi="Times New Roman" w:cs="Times New Roman"/>
          <w:bCs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>. Разучивали стишки Токмаковой. Родители заполняли анкеты 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Питание ребенка в семье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0C87BA80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14:paraId="57AEB55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14:paraId="29FE74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14:paraId="47CF44A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Вторник</w:t>
      </w:r>
      <w:r>
        <w:rPr>
          <w:rFonts w:ascii="Times New Roman" w:hAnsi="Times New Roman" w:cs="Times New Roman"/>
          <w:sz w:val="24"/>
          <w:szCs w:val="24"/>
        </w:rPr>
        <w:t>. </w:t>
      </w:r>
    </w:p>
    <w:p w14:paraId="5322706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дня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iCs/>
          <w:sz w:val="24"/>
          <w:szCs w:val="24"/>
        </w:rPr>
        <w:t>«Доктор Айболит кушать не велит»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4E618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продолжать знакомить 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 с основными группами вредных пищевых продуктов.</w:t>
      </w:r>
    </w:p>
    <w:p w14:paraId="763B6B8C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день проекта начался с игры в </w:t>
      </w:r>
      <w:r>
        <w:rPr>
          <w:rFonts w:ascii="Times New Roman" w:hAnsi="Times New Roman" w:cs="Times New Roman"/>
          <w:i/>
          <w:iCs/>
          <w:sz w:val="24"/>
          <w:szCs w:val="24"/>
        </w:rPr>
        <w:t>«Магазин»</w:t>
      </w:r>
      <w:r>
        <w:rPr>
          <w:rFonts w:ascii="Times New Roman" w:hAnsi="Times New Roman" w:cs="Times New Roman"/>
          <w:sz w:val="24"/>
          <w:szCs w:val="24"/>
        </w:rPr>
        <w:t>, где дети вместе с Незнайкой делали покупки различных продуктов, причем Незнайка выбирал конфеты, чипсы, газировку, пирожные.</w:t>
      </w:r>
    </w:p>
    <w:p w14:paraId="08EB6B0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была организована игра — исследование </w:t>
      </w:r>
      <w:r>
        <w:rPr>
          <w:rFonts w:ascii="Times New Roman" w:hAnsi="Times New Roman" w:cs="Times New Roman"/>
          <w:i/>
          <w:iCs/>
          <w:sz w:val="24"/>
          <w:szCs w:val="24"/>
        </w:rPr>
        <w:t>«Строим дом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здоровья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Мы определили, какие вещества поступят в наш организм, если мы съедим купленные в магазине продукты: овощи, фрукты дадут витамины, молочные продукты – кальций, мясо – белок, сладости – жиры и углеводы.</w:t>
      </w:r>
    </w:p>
    <w:p w14:paraId="7D1A58A2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мы заменили продукты на объемные геометрические фигуры: кубы – белок, конусы – витамины, кирпичики – кальций, шары – жиры и углеводы. У 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 получились две группы геометрических форм: кубы, кирпичики, конусы и немного шаров, а у Незнайки одни шары. Затем дети получили задание построить дом, также как из поступающих веществ в наш организм, строится тело. Дети построили устойчивый дом, а дом из шаров развалился. И тут у </w:t>
      </w:r>
      <w:r>
        <w:rPr>
          <w:rFonts w:ascii="Times New Roman" w:hAnsi="Times New Roman" w:cs="Times New Roman"/>
          <w:bCs/>
          <w:sz w:val="24"/>
          <w:szCs w:val="24"/>
        </w:rPr>
        <w:t>детей возник вопрос</w:t>
      </w:r>
      <w:r>
        <w:rPr>
          <w:rFonts w:ascii="Times New Roman" w:hAnsi="Times New Roman" w:cs="Times New Roman"/>
          <w:sz w:val="24"/>
          <w:szCs w:val="24"/>
        </w:rPr>
        <w:t>: «А можно ли употреблять продукты, содержащие углеводы и жиры, такие как колбаса или конфеты?»</w:t>
      </w:r>
    </w:p>
    <w:p w14:paraId="1E147949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был устроен своеобразный суд над продуктами. дети, обвиняли продукты, приводя различные аргументы и искали доводы в оправдание этих продуктов. В итоге все пришли к выводу, что продукты, содержащие жиры и углеводы, употреблять нужно, но в небольших количествах.</w:t>
      </w:r>
    </w:p>
    <w:p w14:paraId="35CC72D0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половине дня были проведены: словесные игры с движением </w:t>
      </w:r>
      <w:r>
        <w:rPr>
          <w:rFonts w:ascii="Times New Roman" w:hAnsi="Times New Roman" w:cs="Times New Roman"/>
          <w:i/>
          <w:iCs/>
          <w:sz w:val="24"/>
          <w:szCs w:val="24"/>
        </w:rPr>
        <w:t>«Полезно — вредно»</w:t>
      </w:r>
      <w:r>
        <w:rPr>
          <w:rFonts w:ascii="Times New Roman" w:hAnsi="Times New Roman" w:cs="Times New Roman"/>
          <w:sz w:val="24"/>
          <w:szCs w:val="24"/>
        </w:rPr>
        <w:t>. Дидактические игры на классификацию: </w:t>
      </w:r>
      <w:r>
        <w:rPr>
          <w:rFonts w:ascii="Times New Roman" w:hAnsi="Times New Roman" w:cs="Times New Roman"/>
          <w:i/>
          <w:iCs/>
          <w:sz w:val="24"/>
          <w:szCs w:val="24"/>
        </w:rPr>
        <w:t>«Полезная корзинка»</w:t>
      </w:r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</w:rPr>
        <w:t>«Фрукты, овощи, ягоды»</w:t>
      </w:r>
      <w:r>
        <w:rPr>
          <w:rFonts w:ascii="Times New Roman" w:hAnsi="Times New Roman" w:cs="Times New Roman"/>
          <w:sz w:val="24"/>
          <w:szCs w:val="24"/>
        </w:rPr>
        <w:t>. Читали статьи энциклопедий о вредной пище. Обработали родительские анкеты.</w:t>
      </w:r>
    </w:p>
    <w:p w14:paraId="50EEBB9A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14:paraId="6B68CDC2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</w:t>
      </w:r>
      <w:r>
        <w:rPr>
          <w:rFonts w:ascii="Times New Roman" w:hAnsi="Times New Roman" w:cs="Times New Roman"/>
          <w:sz w:val="24"/>
          <w:szCs w:val="24"/>
        </w:rPr>
        <w:t>. </w:t>
      </w:r>
    </w:p>
    <w:p w14:paraId="6C1AD554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дня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iCs/>
          <w:sz w:val="24"/>
          <w:szCs w:val="24"/>
        </w:rPr>
        <w:t>«Доктор Айболит кушать не велит»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104ED9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продолжать знакомить 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 с основными группами вредных пищевых продуктов.</w:t>
      </w:r>
    </w:p>
    <w:p w14:paraId="21B5DA3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день проекта начался с игры в </w:t>
      </w:r>
      <w:r>
        <w:rPr>
          <w:rFonts w:ascii="Times New Roman" w:hAnsi="Times New Roman" w:cs="Times New Roman"/>
          <w:i/>
          <w:iCs/>
          <w:sz w:val="24"/>
          <w:szCs w:val="24"/>
        </w:rPr>
        <w:t>«Магазин»</w:t>
      </w:r>
      <w:r>
        <w:rPr>
          <w:rFonts w:ascii="Times New Roman" w:hAnsi="Times New Roman" w:cs="Times New Roman"/>
          <w:sz w:val="24"/>
          <w:szCs w:val="24"/>
        </w:rPr>
        <w:t>, где дети вместе с Незнайкой делали покупки различных продуктов, причем Незнайка выбирал конфеты, чипсы, газировку, пирожные.</w:t>
      </w:r>
    </w:p>
    <w:p w14:paraId="40228824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была организована игра — исследование </w:t>
      </w:r>
      <w:r>
        <w:rPr>
          <w:rFonts w:ascii="Times New Roman" w:hAnsi="Times New Roman" w:cs="Times New Roman"/>
          <w:i/>
          <w:iCs/>
          <w:sz w:val="24"/>
          <w:szCs w:val="24"/>
        </w:rPr>
        <w:t>«Строим дом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здоровья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 помощью медсестры, мы определили, какие вещества поступят в наш организм, если мы съедим купленные в магазине продукты: овощи, фрукты дадут витамины, молочные продукты – кальций, мясо – белок, сладости – жиры и углеводы.</w:t>
      </w:r>
    </w:p>
    <w:p w14:paraId="76D103D9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14:paraId="060F0B0A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Четверг.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2C4D43EC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дня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iCs/>
          <w:sz w:val="24"/>
          <w:szCs w:val="24"/>
        </w:rPr>
        <w:t>«Приходите, гости дорогие, я вас чаем угощу!»</w:t>
      </w:r>
    </w:p>
    <w:p w14:paraId="74E6DF3A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продолжать знакомить 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 с основными правилами этикета. Практическое освоение застольного этикета.</w:t>
      </w:r>
    </w:p>
    <w:p w14:paraId="6CFA30A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практикум </w:t>
      </w:r>
      <w:r>
        <w:rPr>
          <w:rFonts w:ascii="Times New Roman" w:hAnsi="Times New Roman" w:cs="Times New Roman"/>
          <w:i/>
          <w:iCs/>
          <w:sz w:val="24"/>
          <w:szCs w:val="24"/>
        </w:rPr>
        <w:t>«Чаепитие»</w:t>
      </w:r>
      <w:r>
        <w:rPr>
          <w:rFonts w:ascii="Times New Roman" w:hAnsi="Times New Roman" w:cs="Times New Roman"/>
          <w:sz w:val="24"/>
          <w:szCs w:val="24"/>
        </w:rPr>
        <w:t>. Далее мы отгадывали </w:t>
      </w:r>
      <w:r>
        <w:rPr>
          <w:rFonts w:ascii="Times New Roman" w:hAnsi="Times New Roman" w:cs="Times New Roman"/>
          <w:i/>
          <w:iCs/>
          <w:sz w:val="24"/>
          <w:szCs w:val="24"/>
        </w:rPr>
        <w:t>«вкусные»</w:t>
      </w:r>
      <w:r>
        <w:rPr>
          <w:rFonts w:ascii="Times New Roman" w:hAnsi="Times New Roman" w:cs="Times New Roman"/>
          <w:sz w:val="24"/>
          <w:szCs w:val="24"/>
        </w:rPr>
        <w:t> загадки. Дети самостоятельно поиграли в сюжетно – ролевую игру </w:t>
      </w:r>
      <w:r>
        <w:rPr>
          <w:rFonts w:ascii="Times New Roman" w:hAnsi="Times New Roman" w:cs="Times New Roman"/>
          <w:i/>
          <w:iCs/>
          <w:sz w:val="24"/>
          <w:szCs w:val="24"/>
        </w:rPr>
        <w:t>«Накрываем стол к чаю»</w:t>
      </w:r>
      <w:r>
        <w:rPr>
          <w:rFonts w:ascii="Times New Roman" w:hAnsi="Times New Roman" w:cs="Times New Roman"/>
          <w:sz w:val="24"/>
          <w:szCs w:val="24"/>
        </w:rPr>
        <w:t>. Прошла игра – импровизация </w:t>
      </w:r>
      <w:r>
        <w:rPr>
          <w:rFonts w:ascii="Times New Roman" w:hAnsi="Times New Roman" w:cs="Times New Roman"/>
          <w:i/>
          <w:iCs/>
          <w:sz w:val="24"/>
          <w:szCs w:val="24"/>
        </w:rPr>
        <w:t>«Угощение»</w:t>
      </w:r>
      <w:r>
        <w:rPr>
          <w:rFonts w:ascii="Times New Roman" w:hAnsi="Times New Roman" w:cs="Times New Roman"/>
          <w:sz w:val="24"/>
          <w:szCs w:val="24"/>
        </w:rPr>
        <w:t>. Читали сказку с придумыванием продолжения </w:t>
      </w:r>
      <w:r>
        <w:rPr>
          <w:rFonts w:ascii="Times New Roman" w:hAnsi="Times New Roman" w:cs="Times New Roman"/>
          <w:i/>
          <w:iCs/>
          <w:sz w:val="24"/>
          <w:szCs w:val="24"/>
        </w:rPr>
        <w:t>«Как вести себя за столом»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3310F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14:paraId="17A56F8C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Пятница.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29ED17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дня</w:t>
      </w:r>
      <w:r>
        <w:rPr>
          <w:rFonts w:ascii="Times New Roman" w:hAnsi="Times New Roman" w:cs="Times New Roman"/>
          <w:sz w:val="24"/>
          <w:szCs w:val="24"/>
        </w:rPr>
        <w:t>: Кафе </w:t>
      </w:r>
      <w:r>
        <w:rPr>
          <w:rFonts w:ascii="Times New Roman" w:hAnsi="Times New Roman" w:cs="Times New Roman"/>
          <w:bCs/>
          <w:sz w:val="24"/>
          <w:szCs w:val="24"/>
        </w:rPr>
        <w:t>здорового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206A8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обобщение полученных знаний и умений.</w:t>
      </w:r>
    </w:p>
    <w:p w14:paraId="1E84ED5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Прошла театрализованная постановка </w:t>
      </w:r>
      <w:r>
        <w:rPr>
          <w:rFonts w:ascii="Times New Roman" w:hAnsi="Times New Roman" w:cs="Times New Roman"/>
          <w:i/>
          <w:iCs/>
          <w:sz w:val="24"/>
          <w:szCs w:val="24"/>
        </w:rPr>
        <w:t>«Заяц и муха»</w:t>
      </w:r>
      <w:r>
        <w:rPr>
          <w:rFonts w:ascii="Times New Roman" w:hAnsi="Times New Roman" w:cs="Times New Roman"/>
          <w:sz w:val="24"/>
          <w:szCs w:val="24"/>
        </w:rPr>
        <w:t>. Играли в дидактическую игру </w:t>
      </w:r>
      <w:r>
        <w:rPr>
          <w:rFonts w:ascii="Times New Roman" w:hAnsi="Times New Roman" w:cs="Times New Roman"/>
          <w:i/>
          <w:iCs/>
          <w:sz w:val="24"/>
          <w:szCs w:val="24"/>
        </w:rPr>
        <w:t>«Составь меню»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B24DF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проведено родительское собрание </w:t>
      </w:r>
      <w:r>
        <w:rPr>
          <w:rFonts w:ascii="Times New Roman" w:hAnsi="Times New Roman" w:cs="Times New Roman"/>
          <w:i/>
          <w:iCs/>
          <w:sz w:val="24"/>
          <w:szCs w:val="24"/>
        </w:rPr>
        <w:t>«Организация правильного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питания детей в семье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На собрании мы рассказали о проекте. </w:t>
      </w:r>
    </w:p>
    <w:p w14:paraId="06B4C0E9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Продуктами проекта стали книги </w:t>
      </w:r>
      <w:r>
        <w:rPr>
          <w:rFonts w:ascii="Times New Roman" w:hAnsi="Times New Roman" w:cs="Times New Roman"/>
          <w:i/>
          <w:iCs/>
          <w:sz w:val="24"/>
          <w:szCs w:val="24"/>
        </w:rPr>
        <w:t>«Домашние сказки о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здоровом питании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 и </w:t>
      </w:r>
      <w:r>
        <w:rPr>
          <w:rFonts w:ascii="Times New Roman" w:hAnsi="Times New Roman" w:cs="Times New Roman"/>
          <w:i/>
          <w:iCs/>
          <w:sz w:val="24"/>
          <w:szCs w:val="24"/>
        </w:rPr>
        <w:t>«Семейные рецепты»</w:t>
      </w:r>
      <w:r>
        <w:rPr>
          <w:rFonts w:ascii="Times New Roman" w:hAnsi="Times New Roman" w:cs="Times New Roman"/>
          <w:sz w:val="24"/>
          <w:szCs w:val="24"/>
        </w:rPr>
        <w:t>. Семьи получили </w:t>
      </w:r>
      <w:r>
        <w:rPr>
          <w:rFonts w:ascii="Times New Roman" w:hAnsi="Times New Roman" w:cs="Times New Roman"/>
          <w:i/>
          <w:iCs/>
          <w:sz w:val="24"/>
          <w:szCs w:val="24"/>
        </w:rPr>
        <w:t>«домашнее задание»</w:t>
      </w:r>
      <w:r>
        <w:rPr>
          <w:rFonts w:ascii="Times New Roman" w:hAnsi="Times New Roman" w:cs="Times New Roman"/>
          <w:sz w:val="24"/>
          <w:szCs w:val="24"/>
        </w:rPr>
        <w:t> для совместного выполнения. По мере его выполнения, проводились презентации отдельных страниц этих книг. Ребенок, который вместе с родителями оформлял эту страничку, рассказывал другим детям о совместной работе с родителями. Что повышало самооценку ребенка и вселяло гордость за свою семью. Когда все страницы были готовы, их объединили в книги, которые с удовольствием рассматривали как дети, так и родители.</w:t>
      </w:r>
    </w:p>
    <w:p w14:paraId="0EAB9B12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14:paraId="53A261E7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14:paraId="1DDA8CE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14:paraId="47A1C93A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и интернет источники:</w:t>
      </w:r>
    </w:p>
    <w:p w14:paraId="2356F669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Бабенкова Е. А. Как приучить ребенка заботиться о своем </w:t>
      </w:r>
      <w:r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. – М. : Вентана-Граф, 2004.</w:t>
      </w:r>
    </w:p>
    <w:p w14:paraId="5A7BF71E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Картушина М. Быть </w:t>
      </w:r>
      <w:r>
        <w:rPr>
          <w:rFonts w:ascii="Times New Roman" w:hAnsi="Times New Roman" w:cs="Times New Roman"/>
          <w:b/>
          <w:bCs/>
          <w:sz w:val="24"/>
          <w:szCs w:val="24"/>
        </w:rPr>
        <w:t>здоровыми хотим</w:t>
      </w:r>
      <w:r>
        <w:rPr>
          <w:rFonts w:ascii="Times New Roman" w:hAnsi="Times New Roman" w:cs="Times New Roman"/>
          <w:sz w:val="24"/>
          <w:szCs w:val="24"/>
        </w:rPr>
        <w:t>. Методическое пособие для занятий с детьми подготовит. группы д/ сада. – Архангельск, 2001.</w:t>
      </w:r>
    </w:p>
    <w:p w14:paraId="2F8D00F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Климович Ю. П. Учимся правильно </w:t>
      </w:r>
      <w:r>
        <w:rPr>
          <w:rFonts w:ascii="Times New Roman" w:hAnsi="Times New Roman" w:cs="Times New Roman"/>
          <w:b/>
          <w:bCs/>
          <w:sz w:val="24"/>
          <w:szCs w:val="24"/>
        </w:rPr>
        <w:t>питаться</w:t>
      </w:r>
      <w:r>
        <w:rPr>
          <w:rFonts w:ascii="Times New Roman" w:hAnsi="Times New Roman" w:cs="Times New Roman"/>
          <w:sz w:val="24"/>
          <w:szCs w:val="24"/>
        </w:rPr>
        <w:t>. – </w:t>
      </w:r>
      <w:r>
        <w:rPr>
          <w:rFonts w:ascii="Times New Roman" w:hAnsi="Times New Roman" w:cs="Times New Roman"/>
          <w:sz w:val="24"/>
          <w:szCs w:val="24"/>
          <w:u w:val="single"/>
        </w:rPr>
        <w:t>Волгоград</w:t>
      </w:r>
      <w:r>
        <w:rPr>
          <w:rFonts w:ascii="Times New Roman" w:hAnsi="Times New Roman" w:cs="Times New Roman"/>
          <w:sz w:val="24"/>
          <w:szCs w:val="24"/>
        </w:rPr>
        <w:t>: Учитель, 2007.</w:t>
      </w:r>
    </w:p>
    <w:p w14:paraId="2552CB5E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Сонькин В. Д. Законы правильного </w:t>
      </w:r>
      <w:r>
        <w:rPr>
          <w:rFonts w:ascii="Times New Roman" w:hAnsi="Times New Roman" w:cs="Times New Roman"/>
          <w:b/>
          <w:bCs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>. – М. : Вентана-граф, 2004.</w:t>
      </w:r>
    </w:p>
    <w:p w14:paraId="08EBED8E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Шорыгина Т. А. Фрукты. Какие они? Книга для </w:t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воспитателей и родителей</w:t>
      </w:r>
      <w:r>
        <w:rPr>
          <w:rFonts w:ascii="Times New Roman" w:hAnsi="Times New Roman" w:cs="Times New Roman"/>
          <w:sz w:val="24"/>
          <w:szCs w:val="24"/>
        </w:rPr>
        <w:t>. – М. : ГНОМ и Д, 2003.</w:t>
      </w:r>
    </w:p>
    <w:p w14:paraId="2AF5BC1F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Шорыгина Т. А. Овощи. Какие они? Книга для </w:t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воспитателей и родителей</w:t>
      </w:r>
      <w:r>
        <w:rPr>
          <w:rFonts w:ascii="Times New Roman" w:hAnsi="Times New Roman" w:cs="Times New Roman"/>
          <w:sz w:val="24"/>
          <w:szCs w:val="24"/>
        </w:rPr>
        <w:t>. – М. : ГНОМ и Д, 2003.</w:t>
      </w:r>
    </w:p>
    <w:p w14:paraId="0BE49D1C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55060"/>
    <w:rsid w:val="000075AE"/>
    <w:rsid w:val="00054E8F"/>
    <w:rsid w:val="000F10A7"/>
    <w:rsid w:val="001471EE"/>
    <w:rsid w:val="001B6843"/>
    <w:rsid w:val="001C4086"/>
    <w:rsid w:val="001C43D7"/>
    <w:rsid w:val="001D68C7"/>
    <w:rsid w:val="001F3E7E"/>
    <w:rsid w:val="002E139B"/>
    <w:rsid w:val="002E3B56"/>
    <w:rsid w:val="002F2C99"/>
    <w:rsid w:val="002F4058"/>
    <w:rsid w:val="00354C27"/>
    <w:rsid w:val="003B20F0"/>
    <w:rsid w:val="0040282C"/>
    <w:rsid w:val="004C06D0"/>
    <w:rsid w:val="00523A85"/>
    <w:rsid w:val="00525E90"/>
    <w:rsid w:val="00593C7E"/>
    <w:rsid w:val="005F590B"/>
    <w:rsid w:val="00696E2F"/>
    <w:rsid w:val="006B502C"/>
    <w:rsid w:val="006E3F6F"/>
    <w:rsid w:val="006F7E78"/>
    <w:rsid w:val="0072532C"/>
    <w:rsid w:val="007C6922"/>
    <w:rsid w:val="0083207B"/>
    <w:rsid w:val="00841B14"/>
    <w:rsid w:val="00895BF7"/>
    <w:rsid w:val="008B2666"/>
    <w:rsid w:val="008E3E82"/>
    <w:rsid w:val="00910F13"/>
    <w:rsid w:val="009176FC"/>
    <w:rsid w:val="00923B06"/>
    <w:rsid w:val="009347CD"/>
    <w:rsid w:val="009B0685"/>
    <w:rsid w:val="00AA7411"/>
    <w:rsid w:val="00AD68D6"/>
    <w:rsid w:val="00AE2840"/>
    <w:rsid w:val="00B4794A"/>
    <w:rsid w:val="00C02D5D"/>
    <w:rsid w:val="00C0669E"/>
    <w:rsid w:val="00C20CD6"/>
    <w:rsid w:val="00C21220"/>
    <w:rsid w:val="00C80625"/>
    <w:rsid w:val="00C8684F"/>
    <w:rsid w:val="00CC49CB"/>
    <w:rsid w:val="00D042C0"/>
    <w:rsid w:val="00D55060"/>
    <w:rsid w:val="00D70AC9"/>
    <w:rsid w:val="00DB3BE6"/>
    <w:rsid w:val="00DE43CA"/>
    <w:rsid w:val="00DE4B78"/>
    <w:rsid w:val="00E06694"/>
    <w:rsid w:val="00E2437B"/>
    <w:rsid w:val="00E32D4A"/>
    <w:rsid w:val="00E35832"/>
    <w:rsid w:val="00EF7996"/>
    <w:rsid w:val="00FA5648"/>
    <w:rsid w:val="00FB5B67"/>
    <w:rsid w:val="00FC7265"/>
    <w:rsid w:val="00FE3413"/>
    <w:rsid w:val="439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4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uiPriority w:val="99"/>
    <w:rPr>
      <w:color w:val="0000FF" w:themeColor="hyperlink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">
    <w:name w:val="Заголовок 3 Знак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5">
    <w:name w:val="Текст выноски Знак"/>
    <w:basedOn w:val="5"/>
    <w:link w:val="10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Заголовок 2 Знак"/>
    <w:basedOn w:val="5"/>
    <w:link w:val="3"/>
    <w:semiHidden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5B6A9-8724-44A8-BCB3-A32383681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1497</Words>
  <Characters>8536</Characters>
  <Lines>71</Lines>
  <Paragraphs>20</Paragraphs>
  <TotalTime>0</TotalTime>
  <ScaleCrop>false</ScaleCrop>
  <LinksUpToDate>false</LinksUpToDate>
  <CharactersWithSpaces>10013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2019-04-22T11:55:00Z</dcterms:created>
  <dc:creator>Lenovo</dc:creator>
  <cp:lastModifiedBy>User</cp:lastModifiedBy>
  <dcterms:modified xsi:type="dcterms:W3CDTF">2024-11-06T06:01:56Z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89236589E29A43EEA72E6E247B4CAF83_12</vt:lpwstr>
  </property>
</Properties>
</file>