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AE551" w14:textId="34635893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14:paraId="3FFC5B72" w14:textId="77822132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        </w:t>
      </w:r>
    </w:p>
    <w:p w14:paraId="4F4D0A8A" w14:textId="0476E1B7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599A4013" w14:textId="0BC5702E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0D9900FB" w14:textId="70E38B8A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       Квест-игра </w:t>
      </w:r>
    </w:p>
    <w:p w14:paraId="41C75C20" w14:textId="5DB418F6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</w:t>
      </w:r>
    </w:p>
    <w:p w14:paraId="18260148" w14:textId="6C075477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«Поход на остров «Витаминный».</w:t>
      </w:r>
    </w:p>
    <w:p w14:paraId="050BEFD7" w14:textId="0BC49E07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Группа «Купава»</w:t>
      </w:r>
    </w:p>
    <w:p w14:paraId="35FCC5ED" w14:textId="77777777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3D41DF21" w14:textId="33DE0315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2319BA26" w14:textId="6EB67123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428F21F4" w14:textId="38773C09" w:rsidR="00751426" w:rsidRDefault="00751426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030C4B82" w14:textId="64EE7BEA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09B96DC8" w14:textId="3E9DBBB5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29B543F0" w14:textId="7EC19A2E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29FC1417" w14:textId="547087E9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469B6CA4" w14:textId="4A2D9DFF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53A3AD33" w14:textId="77777777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                 Воспитатели:</w:t>
      </w:r>
    </w:p>
    <w:p w14:paraId="493868F9" w14:textId="77777777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             Александрова М.И</w:t>
      </w:r>
    </w:p>
    <w:p w14:paraId="1420046F" w14:textId="77777777" w:rsidR="00F1597B" w:rsidRDefault="00D743C8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>Ферзалиева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  <w:t xml:space="preserve"> С.Ф</w:t>
      </w:r>
    </w:p>
    <w:p w14:paraId="2B56BFFC" w14:textId="013204CE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3A100016" w14:textId="3B28632E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40"/>
          <w:shd w:val="clear" w:color="auto" w:fill="FFFFFF"/>
        </w:rPr>
      </w:pPr>
    </w:p>
    <w:p w14:paraId="12E02828" w14:textId="31F8B205" w:rsidR="00F1597B" w:rsidRDefault="00F1597B">
      <w:pPr>
        <w:spacing w:before="120" w:after="120" w:line="240" w:lineRule="auto"/>
        <w:rPr>
          <w:rFonts w:ascii="Cambria" w:eastAsia="Cambria" w:hAnsi="Cambria" w:cs="Cambria"/>
          <w:b/>
          <w:color w:val="4F81BD"/>
          <w:sz w:val="40"/>
          <w:shd w:val="clear" w:color="auto" w:fill="FFFFFF"/>
        </w:rPr>
      </w:pPr>
    </w:p>
    <w:p w14:paraId="3C714A0B" w14:textId="1C4988FA" w:rsidR="00D743C8" w:rsidRDefault="00D743C8">
      <w:pPr>
        <w:spacing w:before="120" w:after="120" w:line="240" w:lineRule="auto"/>
        <w:rPr>
          <w:rFonts w:ascii="Cambria" w:eastAsia="Cambria" w:hAnsi="Cambria" w:cs="Cambria"/>
          <w:b/>
          <w:color w:val="4F81BD"/>
          <w:sz w:val="40"/>
          <w:shd w:val="clear" w:color="auto" w:fill="FFFFFF"/>
        </w:rPr>
      </w:pPr>
    </w:p>
    <w:p w14:paraId="613254B9" w14:textId="77777777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14:paraId="62E9170B" w14:textId="77777777" w:rsidR="00F1597B" w:rsidRDefault="00F1597B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14:paraId="2325F909" w14:textId="77777777" w:rsidR="00F1597B" w:rsidRDefault="00D743C8">
      <w:pPr>
        <w:spacing w:before="120" w:after="120" w:line="240" w:lineRule="auto"/>
        <w:rPr>
          <w:rFonts w:ascii="Cambria" w:eastAsia="Cambria" w:hAnsi="Cambria" w:cs="Cambria"/>
          <w:b/>
          <w:color w:val="4F81BD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Тема: Квест-игра «Поход на остров «Здоровья».</w:t>
      </w:r>
    </w:p>
    <w:p w14:paraId="02CF814D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: формировать у детей привычку к здоровому образу жизни.                                                          </w:t>
      </w:r>
    </w:p>
    <w:p w14:paraId="6DA00ED5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Задачи:</w:t>
      </w:r>
    </w:p>
    <w:p w14:paraId="3065F380" w14:textId="77777777" w:rsidR="00F1597B" w:rsidRDefault="00D743C8">
      <w:pPr>
        <w:spacing w:after="0" w:line="240" w:lineRule="auto"/>
        <w:ind w:left="708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актуализировать знания детей о влиянии на здоровье двигательной активности, питания, свежего воздуха, настроения;</w:t>
      </w:r>
    </w:p>
    <w:p w14:paraId="523B321E" w14:textId="77777777" w:rsidR="00F1597B" w:rsidRDefault="00D743C8">
      <w:pPr>
        <w:spacing w:after="0" w:line="240" w:lineRule="auto"/>
        <w:ind w:left="720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развивать физические качества – мышечную силу, выносливость, координацию движений;</w:t>
      </w:r>
    </w:p>
    <w:p w14:paraId="43FE80B7" w14:textId="77777777" w:rsidR="00F1597B" w:rsidRDefault="00D743C8">
      <w:pPr>
        <w:spacing w:after="0" w:line="240" w:lineRule="auto"/>
        <w:ind w:left="720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упражнять в ходьбе по дорожке «здоровья» с целью профилактики плоскостопия.                    </w:t>
      </w:r>
    </w:p>
    <w:p w14:paraId="159CC1D4" w14:textId="77777777" w:rsidR="00F1597B" w:rsidRDefault="00D743C8">
      <w:pPr>
        <w:spacing w:after="0" w:line="240" w:lineRule="auto"/>
        <w:ind w:left="708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создавать условия для положительного психоэмоционального   состояния детей;</w:t>
      </w:r>
    </w:p>
    <w:p w14:paraId="39C49139" w14:textId="77777777" w:rsidR="00F1597B" w:rsidRDefault="00D743C8">
      <w:pPr>
        <w:spacing w:after="0" w:line="240" w:lineRule="auto"/>
        <w:ind w:left="708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способствовать развитию у детей чувства удовлетворения от двигательных заданий.</w:t>
      </w:r>
    </w:p>
    <w:p w14:paraId="4503FBD1" w14:textId="77777777" w:rsidR="00F1597B" w:rsidRDefault="00D743C8">
      <w:pPr>
        <w:spacing w:after="0" w:line="240" w:lineRule="auto"/>
        <w:ind w:left="768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воспитывать осознанное отношение к своему здоровью, способствовать к формированию положительных эмоций.</w:t>
      </w:r>
    </w:p>
    <w:p w14:paraId="44E05F09" w14:textId="497B0A96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Интеграция образовательных областей:</w:t>
      </w:r>
    </w:p>
    <w:p w14:paraId="6EAABB80" w14:textId="0A8D918D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«Познавательное развитие», «Физическое развитие», «Социально-коммуникативное развитие».</w:t>
      </w:r>
    </w:p>
    <w:p w14:paraId="26E81889" w14:textId="1232DAA6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Методы и приемы: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вопросы, объяснение, уточнение, поощрение, рассматривание, оценка деятельности.</w:t>
      </w:r>
    </w:p>
    <w:p w14:paraId="3101FD23" w14:textId="16C3115C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беседы, рассматривание иллюстраций продуктов, здоровой пищи, дидактические игры.</w:t>
      </w:r>
    </w:p>
    <w:p w14:paraId="3458F87D" w14:textId="34654BFC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Оборудование: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дорожки для ходьбы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резиновые массажные мячи диаметром 10-12 см,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картинки к дидактической игре «Полезная и вредная еда», макеты овощей и фруктов, атрибуты доктора Айболита, картинки микробов, игрушка зайчика</w:t>
      </w:r>
    </w:p>
    <w:p w14:paraId="5441A5E8" w14:textId="328E3EA0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Ход игры:</w:t>
      </w:r>
    </w:p>
    <w:p w14:paraId="75868E98" w14:textId="2DAEDA0D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Здравствуйте, ребята!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Здравствуйте!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Каждое утро наша встреча в детском саду начинается со слова «Здравствуйте!». А кому вы еще говорите это слово?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Маме, папе, бабушке, соседям, друзьям, знакомым.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А вы знаете, что означает это слово?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Здравствуйте — значит будьте здоровы.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Что такое здравствуй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Лучшее из слов,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Потому что «здравствуй»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Значит, будь здоров.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Правило запомни,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Знаешь — повтори: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Старшим это слово,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Первым говори.        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Слово «здравствуйте» означает, что я желаю вам здоровья и хочу, чтобы вы тоже поздоровались друг с другом, улыбнулись, и я думаю, ваше настроение поднимется. </w:t>
      </w:r>
    </w:p>
    <w:p w14:paraId="46194AD7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(Воспитатель обращает внимание детей на красивую коробку).</w:t>
      </w:r>
    </w:p>
    <w:p w14:paraId="5358EA0E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Ребята, как вы думаете, что это?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(предположения детей)</w:t>
      </w:r>
    </w:p>
    <w:p w14:paraId="1517EDA9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Что же мы будем делать с этой коробкой?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 (предположения детей)</w:t>
      </w:r>
    </w:p>
    <w:p w14:paraId="5205265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Вы хотите открыть эту коробку?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(Ответы детей)</w:t>
      </w:r>
    </w:p>
    <w:p w14:paraId="2A9BB49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Тогда давайте открывать.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(Дети открывают коробку)</w:t>
      </w:r>
    </w:p>
    <w:p w14:paraId="326AC89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 Посмотрим, что в коробке 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(педагог достает содержимое коробки).</w:t>
      </w:r>
    </w:p>
    <w:p w14:paraId="459D0465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Ребята, здесь письмо какое – то. Прочитаем?</w:t>
      </w:r>
    </w:p>
    <w:p w14:paraId="33BE667E" w14:textId="77777777" w:rsidR="00F1597B" w:rsidRDefault="00D743C8">
      <w:pPr>
        <w:spacing w:after="0" w:line="240" w:lineRule="auto"/>
        <w:jc w:val="center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(Воспитатель читает письмо).</w:t>
      </w:r>
    </w:p>
    <w:p w14:paraId="2A6EB469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Содержание письма: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«Мы, жители острова Здоровья, просим вас о помощи. Злой Микроб украл все наши улыбки. Мы давно уже не улыбались, от нас ушло здоровье, очень просим: «Помогите нам!» Но чтобы нам помочь, вам предстоит пройти испытания. Мы верим, что вы сильные и смелые и обязательно справитесь. В помощь мы вам отправляем «Волшебный клубок».</w:t>
      </w:r>
    </w:p>
    <w:p w14:paraId="740BE24E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  Удачи вам! Жители острова «Здоровья».</w:t>
      </w:r>
    </w:p>
    <w:p w14:paraId="06F5B317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Ребята, что же нам делать?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(Ответы детей).</w:t>
      </w:r>
    </w:p>
    <w:p w14:paraId="1AE42A7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Как мы можем помочь жителям?</w:t>
      </w:r>
    </w:p>
    <w:p w14:paraId="3E3CBD31" w14:textId="77777777" w:rsidR="00F1597B" w:rsidRDefault="00D743C8">
      <w:pP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 Воспитатель.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Ну что ж, тогда отправимся в путь. Только путь туда не прост. Давайте обратимся к нашему «Волшебному клубку».</w:t>
      </w:r>
    </w:p>
    <w:p w14:paraId="3B32C49D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(Поиск острова «здоровья»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-  начался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 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 xml:space="preserve">На клубке ниток последовательно прикреплены записки с названием того места, куда надо отправиться.  Постепенно разматывая клубок, дети перемещаются;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выполнив задание, называют правило, как вывод задания, одним словом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).</w:t>
      </w:r>
    </w:p>
    <w:p w14:paraId="25AD7D46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Чтобы нам попасть на ближайший остров, надо пройти по дорожке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Корригирующая ходьба по «Дорожке шагов».</w:t>
      </w:r>
    </w:p>
    <w:p w14:paraId="0BABAFCA" w14:textId="77777777" w:rsidR="00F1597B" w:rsidRDefault="00D743C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Дети идут в колонне    по – одному: ходьба на высоких носках, пятках, внешних сводах стопы с разными положениями для рук, с высоко поднятыми коленями).</w:t>
      </w:r>
    </w:p>
    <w:p w14:paraId="54838530" w14:textId="77777777" w:rsidR="00F1597B" w:rsidRDefault="00F1597B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</w:p>
    <w:p w14:paraId="5499741A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Первая остановка у нас на острове «Витаминный».</w:t>
      </w:r>
    </w:p>
    <w:p w14:paraId="1E07F857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Ребята, как вы думаете, кто здесь живет?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(Ответы детей).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Ребята, этот остров называется «Витаминный» потому что там живут витамины. Что такое витамины?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(Ответы детей).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Витамины - это «солдаты», которые охраняют наш организм от злых вредных микробов и разных болезней. - А вы знаете, где живут витамины? 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(Ответы детей).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Правильно! Они есть в полезной еде. Назовите, какая еда полезная, а какая вредная? 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(Ответы детей)</w:t>
      </w:r>
    </w:p>
    <w:p w14:paraId="32CEF4DA" w14:textId="75DE8B53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lastRenderedPageBreak/>
        <w:t xml:space="preserve">Злой Микроб перемешал все картинки на острове.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Витаминка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просит помочь разобрать, где полезная, а где вредная еда.</w:t>
      </w:r>
    </w:p>
    <w:p w14:paraId="48942177" w14:textId="6BF08DFC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 Ребята, поможем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Витаминке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</w:p>
    <w:p w14:paraId="75D4BD00" w14:textId="18BBAB9A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 Игра «Полезная и вредная еда»</w:t>
      </w:r>
      <w:r>
        <w:rPr>
          <w:rFonts w:ascii="Arial" w:eastAsia="Arial" w:hAnsi="Arial" w:cs="Arial"/>
          <w:color w:val="000000"/>
          <w:sz w:val="2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(Воспитатель показывает картинки с изображением продуктов питания, полезное хлопают в ладоши - вредное топают ногами).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br/>
      </w:r>
    </w:p>
    <w:p w14:paraId="7D63A2FB" w14:textId="4629F5F4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Молодцы, ребята. Теперь мы с вами знаем, чтобы сохранить здоровье нужно есть полезную еду и витамины. Возьмем витамины с собой, пойдем по дорожке «шагов» к следующему острову.</w:t>
      </w:r>
    </w:p>
    <w:p w14:paraId="72706C4B" w14:textId="460535C0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(Воспитатель, разматывая клубок, называет следующий остров - «Спортивный»)</w:t>
      </w:r>
    </w:p>
    <w:p w14:paraId="5DF775DA" w14:textId="123432E5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оспитатель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 Ребята на этом острове живет Зайчик – спортсмен. Он каждое утро делает зарядку. А вы любите заниматься спортом? </w:t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(Ответы детей)</w:t>
      </w:r>
    </w:p>
    <w:p w14:paraId="797108BB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Тогда давайте сделаем зарядку.  </w:t>
      </w:r>
    </w:p>
    <w:p w14:paraId="0068D44A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 xml:space="preserve"> «Заячья зарядка»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.</w:t>
      </w:r>
    </w:p>
    <w:p w14:paraId="50A4D327" w14:textId="1E576403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Воспитатель. 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Молодцы! Вы сильные и ловкие, у вас отличное настроение. 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Зайчик – спортсмен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дарит вам за это улыбку. Вот у нас уже второй подарок для жителей острова «Здоровья» -  улыбка. Хорошее настроение им обязательно пригодится, чтобы победить Злого Вируса.</w:t>
      </w:r>
    </w:p>
    <w:p w14:paraId="5E4568D1" w14:textId="77777777" w:rsidR="00F1597B" w:rsidRDefault="00F1597B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</w:pPr>
    </w:p>
    <w:p w14:paraId="27D3068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 Воспитатель.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Посмотрим, куда мы должны идти дальше.</w:t>
      </w:r>
    </w:p>
    <w:p w14:paraId="65AD178B" w14:textId="60F4BA81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>(Воспитатель, разматывая клубок, называет следующий остров – остров «Здоровья» и находит записку «Советы доктора Айболита», мыло, ленточки голубого цвета на каждого ребенка).</w:t>
      </w:r>
    </w:p>
    <w:p w14:paraId="3C6D0E6E" w14:textId="3ED31C3A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Ребята, а вы знаете кто такой Доктор Айболит.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это добрый доктор Айболит, который лечит детей, и зверей, и всегда спешит на помощь.</w:t>
      </w:r>
    </w:p>
    <w:p w14:paraId="3ECF711F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(Воспитатель зачитывает письмо доктора Айболита).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</w:r>
    </w:p>
    <w:p w14:paraId="37337FF7" w14:textId="733640AC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  Содержание письма: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«Дорогие ребята! У нас на теле скапливаются вредные микробы, мы их не видим. Поэтому, чтобы не болеть, надо мыться, ухаживать за собой, даже если ты и не очень грязный.</w:t>
      </w:r>
    </w:p>
    <w:p w14:paraId="4DC0E811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Запомните правила, чтобы сберечь здоровье.</w:t>
      </w:r>
    </w:p>
    <w:p w14:paraId="7C93BCFF" w14:textId="455E05EF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1- правило: Умывайтесь по утрам и вечерам.</w:t>
      </w:r>
    </w:p>
    <w:p w14:paraId="4AC68742" w14:textId="2ACAD4EE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2- правило: Мойте руки после игры, прогулки и туалета.</w:t>
      </w:r>
    </w:p>
    <w:p w14:paraId="3D3FDC4C" w14:textId="45D7D919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3- правило: Мойте руки перед едой с мылом.</w:t>
      </w:r>
    </w:p>
    <w:p w14:paraId="55F329F9" w14:textId="1FB9E6AE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4- правило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: Чаще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принимайте душ и ванну.</w:t>
      </w:r>
    </w:p>
    <w:p w14:paraId="6C9E118B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5- правило: Чаще проветривать комнату.</w:t>
      </w:r>
    </w:p>
    <w:p w14:paraId="0713E468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6- правило: Чаще гулять на свежем воздухе.</w:t>
      </w:r>
    </w:p>
    <w:p w14:paraId="212E1445" w14:textId="37AE71F0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            </w:t>
      </w:r>
    </w:p>
    <w:p w14:paraId="7FCC4E2A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 Не болейте!    Ваш Доктор» Айболит».</w:t>
      </w:r>
    </w:p>
    <w:p w14:paraId="5BDF9CD0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С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голубыми ленточками мы сейчас поиграем.</w:t>
      </w:r>
    </w:p>
    <w:p w14:paraId="2C8FC5A2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Игра «Собери ручейки в речку».</w:t>
      </w:r>
    </w:p>
    <w:p w14:paraId="229DAB2D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lastRenderedPageBreak/>
        <w:t>(Под музыку дети с голубой ленточкой в руке, двигаются «змейкой» за инструктором, по окончании музыки собираются в одном месте и имитируют движение воды в реке.)</w:t>
      </w:r>
    </w:p>
    <w:p w14:paraId="15BC903A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Ребята, доктор «Айболит» оставил нам витамины и советует всем: что бы быть здоровым, не болеть -  надо делать зарядку, закаляться, правильно питаться и много гулять на свежем воздухе. </w:t>
      </w:r>
    </w:p>
    <w:p w14:paraId="7DF5C15B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 Мы молодцы, справились со всеми трудностями, помогли жителям острова «Здоровья», сделали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все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, чтобы здоровье к ним вернулось, а Злой микроб ушел. Давайте оставим жителям острова «Здоровья»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- мыло, улыбку, витамины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. А нам пора возвращаться в группу.</w:t>
      </w:r>
    </w:p>
    <w:p w14:paraId="5807BA6A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Волшебный парашют быстро вернет нас в детский сад.</w:t>
      </w:r>
    </w:p>
    <w:p w14:paraId="3B87662D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Релаксация.      </w:t>
      </w:r>
    </w:p>
    <w:p w14:paraId="546794E1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Проводятся упражнения с «парашютом» и массажными мячами под музыку для релаксации (фонограмма).</w:t>
      </w:r>
    </w:p>
    <w:p w14:paraId="24C74EFC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Рефлексия.  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(Дети, передавая мяч воспитателю, вспоминают как они помогали жителям острова «Здоровья», какие трудности испытывали при выполнении заданий).</w:t>
      </w:r>
    </w:p>
    <w:p w14:paraId="0D2DEBD2" w14:textId="77777777" w:rsidR="00F1597B" w:rsidRDefault="00F1597B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</w:p>
    <w:p w14:paraId="35BC9BB3" w14:textId="77777777" w:rsidR="00F1597B" w:rsidRDefault="00D743C8">
      <w:pPr>
        <w:spacing w:after="0" w:line="240" w:lineRule="auto"/>
        <w:rPr>
          <w:rFonts w:ascii="Georgia" w:eastAsia="Georgia" w:hAnsi="Georgia" w:cs="Georgia"/>
          <w:b/>
          <w:i/>
          <w:color w:val="000000"/>
          <w:sz w:val="72"/>
          <w:shd w:val="clear" w:color="auto" w:fill="FFFFFF"/>
        </w:rPr>
      </w:pPr>
      <w:r>
        <w:rPr>
          <w:rFonts w:ascii="Georgia" w:eastAsia="Georgia" w:hAnsi="Georgia" w:cs="Georgia"/>
          <w:b/>
          <w:i/>
          <w:color w:val="000000"/>
          <w:sz w:val="72"/>
          <w:shd w:val="clear" w:color="auto" w:fill="FFFFFF"/>
        </w:rPr>
        <w:t xml:space="preserve">   Остров «Витаминный»</w:t>
      </w:r>
    </w:p>
    <w:p w14:paraId="1FADF5A6" w14:textId="77777777" w:rsidR="00F1597B" w:rsidRDefault="00D743C8">
      <w:pPr>
        <w:spacing w:after="0" w:line="240" w:lineRule="auto"/>
        <w:rPr>
          <w:rFonts w:ascii="Georgia" w:eastAsia="Georgia" w:hAnsi="Georgia" w:cs="Georgia"/>
          <w:b/>
          <w:i/>
          <w:color w:val="000000"/>
          <w:sz w:val="72"/>
          <w:shd w:val="clear" w:color="auto" w:fill="FFFFFF"/>
        </w:rPr>
      </w:pPr>
      <w:r>
        <w:rPr>
          <w:rFonts w:ascii="Georgia" w:eastAsia="Georgia" w:hAnsi="Georgia" w:cs="Georgia"/>
          <w:b/>
          <w:i/>
          <w:color w:val="000000"/>
          <w:sz w:val="72"/>
          <w:shd w:val="clear" w:color="auto" w:fill="FFFFFF"/>
        </w:rPr>
        <w:t xml:space="preserve"> Остров «Спортивный»</w:t>
      </w:r>
    </w:p>
    <w:p w14:paraId="6FB5B00D" w14:textId="77777777" w:rsidR="00F1597B" w:rsidRDefault="00D743C8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Georgia" w:eastAsia="Georgia" w:hAnsi="Georgia" w:cs="Georgia"/>
          <w:b/>
          <w:i/>
          <w:color w:val="000000"/>
          <w:sz w:val="72"/>
          <w:shd w:val="clear" w:color="auto" w:fill="FFFFFF"/>
        </w:rPr>
        <w:t>Остров «Здоровья»</w:t>
      </w:r>
    </w:p>
    <w:p w14:paraId="282FDF41" w14:textId="77777777" w:rsidR="00F1597B" w:rsidRDefault="00F1597B">
      <w:pPr>
        <w:spacing w:after="160" w:line="259" w:lineRule="auto"/>
        <w:rPr>
          <w:rFonts w:ascii="Calibri" w:eastAsia="Calibri" w:hAnsi="Calibri" w:cs="Calibri"/>
        </w:rPr>
      </w:pPr>
    </w:p>
    <w:p w14:paraId="4F949641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«Дорогие ребята! У нас на теле скапливаются вредные микробы, мы их не видим. Поэтому, чтобы не болеть, надо мыться, ухаживать за собой, даже если ты и не очень грязный.</w:t>
      </w:r>
    </w:p>
    <w:p w14:paraId="12552D0F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 Запомните правила, чтобы сберечь здоровье.</w:t>
      </w:r>
    </w:p>
    <w:p w14:paraId="68AE4C13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1- правило: Умывайтесь по утрам и вечерам.</w:t>
      </w:r>
    </w:p>
    <w:p w14:paraId="01A95484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2- правило: Мойте руки после игры, прогулки и туалета.</w:t>
      </w:r>
    </w:p>
    <w:p w14:paraId="581BF6BC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3- правило: Мойте руки перед едой с мылом.</w:t>
      </w:r>
    </w:p>
    <w:p w14:paraId="43D57FA3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4- правило: Чаще принимайте душ и ванну.</w:t>
      </w:r>
    </w:p>
    <w:p w14:paraId="708E6063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5- правило: Чаще проветривать комнату.</w:t>
      </w:r>
    </w:p>
    <w:p w14:paraId="21149D71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6- правило: Чаще гулять на свежем воздухе.</w:t>
      </w:r>
    </w:p>
    <w:p w14:paraId="2EE8CC0C" w14:textId="77777777" w:rsidR="00F1597B" w:rsidRDefault="00D743C8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Не болейте!    Ваш Доктор» Айболит».</w:t>
      </w:r>
    </w:p>
    <w:p w14:paraId="33E8B397" w14:textId="2C248136" w:rsidR="00F1597B" w:rsidRDefault="001D3EC9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hd w:val="clear" w:color="auto" w:fill="FFFFFF"/>
        </w:rPr>
        <w:lastRenderedPageBreak/>
        <w:drawing>
          <wp:anchor distT="0" distB="0" distL="114300" distR="114300" simplePos="0" relativeHeight="251524096" behindDoc="1" locked="0" layoutInCell="1" allowOverlap="1" wp14:anchorId="359B554B" wp14:editId="79272721">
            <wp:simplePos x="0" y="0"/>
            <wp:positionH relativeFrom="column">
              <wp:posOffset>-661035</wp:posOffset>
            </wp:positionH>
            <wp:positionV relativeFrom="paragraph">
              <wp:posOffset>-474305</wp:posOffset>
            </wp:positionV>
            <wp:extent cx="2728625" cy="3641090"/>
            <wp:effectExtent l="0" t="0" r="0" b="0"/>
            <wp:wrapNone/>
            <wp:docPr id="514344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2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509EE9FC" wp14:editId="179CE5C3">
            <wp:simplePos x="0" y="0"/>
            <wp:positionH relativeFrom="column">
              <wp:posOffset>3291840</wp:posOffset>
            </wp:positionH>
            <wp:positionV relativeFrom="paragraph">
              <wp:posOffset>-472440</wp:posOffset>
            </wp:positionV>
            <wp:extent cx="2730269" cy="3639677"/>
            <wp:effectExtent l="0" t="0" r="0" b="0"/>
            <wp:wrapNone/>
            <wp:docPr id="8186148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69" cy="36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06A62EA" wp14:editId="320226F2">
            <wp:simplePos x="0" y="0"/>
            <wp:positionH relativeFrom="column">
              <wp:posOffset>2663190</wp:posOffset>
            </wp:positionH>
            <wp:positionV relativeFrom="paragraph">
              <wp:posOffset>3350243</wp:posOffset>
            </wp:positionV>
            <wp:extent cx="2453640" cy="3270908"/>
            <wp:effectExtent l="0" t="0" r="0" b="0"/>
            <wp:wrapNone/>
            <wp:docPr id="12525759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91" cy="327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29FBE830" wp14:editId="3DCE64E9">
            <wp:simplePos x="0" y="0"/>
            <wp:positionH relativeFrom="column">
              <wp:posOffset>15875</wp:posOffset>
            </wp:positionH>
            <wp:positionV relativeFrom="paragraph">
              <wp:posOffset>3336290</wp:posOffset>
            </wp:positionV>
            <wp:extent cx="2400300" cy="3199801"/>
            <wp:effectExtent l="0" t="0" r="0" b="0"/>
            <wp:wrapNone/>
            <wp:docPr id="534549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32D4661C" wp14:editId="6494DC25">
            <wp:simplePos x="0" y="0"/>
            <wp:positionH relativeFrom="column">
              <wp:posOffset>-558467</wp:posOffset>
            </wp:positionH>
            <wp:positionV relativeFrom="paragraph">
              <wp:posOffset>6620510</wp:posOffset>
            </wp:positionV>
            <wp:extent cx="2464566" cy="3285473"/>
            <wp:effectExtent l="0" t="0" r="0" b="0"/>
            <wp:wrapNone/>
            <wp:docPr id="16806078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64566" cy="32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23B3772E" wp14:editId="0F7DB4FC">
            <wp:simplePos x="0" y="0"/>
            <wp:positionH relativeFrom="column">
              <wp:posOffset>3452812</wp:posOffset>
            </wp:positionH>
            <wp:positionV relativeFrom="paragraph">
              <wp:posOffset>6670040</wp:posOffset>
            </wp:positionV>
            <wp:extent cx="2427923" cy="3237230"/>
            <wp:effectExtent l="0" t="0" r="0" b="0"/>
            <wp:wrapNone/>
            <wp:docPr id="6793006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1" cy="32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597B"/>
    <w:rsid w:val="001D3EC9"/>
    <w:rsid w:val="006F73B5"/>
    <w:rsid w:val="00751426"/>
    <w:rsid w:val="00D743C8"/>
    <w:rsid w:val="00F1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8C70F"/>
  <w15:docId w15:val="{F59A27CF-F3CA-44E9-A02A-24A909DC6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2024-05-29T03:07:00Z</cp:lastPrinted>
  <dcterms:created xsi:type="dcterms:W3CDTF">2024-05-29T03:07:00Z</dcterms:created>
  <dcterms:modified xsi:type="dcterms:W3CDTF">2024-05-30T03:22:00Z</dcterms:modified>
</cp:coreProperties>
</file>