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334F95">
      <w:pPr>
        <w:rPr>
          <w:rFonts w:hint="default" w:ascii="Times New Roman" w:hAnsi="Times New Roman" w:cs="Times New Roman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sz w:val="44"/>
          <w:szCs w:val="44"/>
          <w:lang w:val="ru-RU"/>
        </w:rPr>
        <w:t>Флешмоб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t xml:space="preserve"> « Россия -мы дети твои»</w:t>
      </w:r>
    </w:p>
    <w:p w14:paraId="536D9727">
      <w:pPr>
        <w:rPr>
          <w:rFonts w:hint="default" w:ascii="Times New Roman" w:hAnsi="Times New Roman" w:cs="Times New Roman"/>
          <w:sz w:val="44"/>
          <w:szCs w:val="44"/>
          <w:lang w:val="ru-RU"/>
        </w:rPr>
      </w:pPr>
    </w:p>
    <w:p w14:paraId="6CDB1122">
      <w:pPr>
        <w:rPr>
          <w:rFonts w:hint="default" w:ascii="Times New Roman" w:hAnsi="Times New Roman" w:cs="Times New Roman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sz w:val="44"/>
          <w:szCs w:val="44"/>
          <w:lang w:val="ru-RU"/>
        </w:rPr>
        <w:fldChar w:fldCharType="begin"/>
      </w:r>
      <w:r>
        <w:rPr>
          <w:rFonts w:hint="default" w:ascii="Times New Roman" w:hAnsi="Times New Roman" w:cs="Times New Roman"/>
          <w:sz w:val="44"/>
          <w:szCs w:val="44"/>
          <w:lang w:val="ru-RU"/>
        </w:rPr>
        <w:instrText xml:space="preserve"> HYPERLINK "https://disk.yandex.ru/i/xUzkDBFhiNIW-w" </w:instrTex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fldChar w:fldCharType="separate"/>
      </w:r>
      <w:r>
        <w:rPr>
          <w:rStyle w:val="20"/>
          <w:rFonts w:hint="default" w:ascii="Times New Roman" w:hAnsi="Times New Roman" w:cs="Times New Roman"/>
          <w:sz w:val="44"/>
          <w:szCs w:val="44"/>
          <w:lang w:val="ru-RU"/>
        </w:rPr>
        <w:t>https://disk.yandex.ru/i/xUzkDBFhiNIW-w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fldChar w:fldCharType="end"/>
      </w:r>
    </w:p>
    <w:p w14:paraId="2A8670EB">
      <w:pPr>
        <w:rPr>
          <w:rFonts w:hint="default" w:ascii="Times New Roman" w:hAnsi="Times New Roman" w:cs="Times New Roman"/>
          <w:sz w:val="44"/>
          <w:szCs w:val="44"/>
          <w:lang w:val="ru-RU"/>
        </w:rPr>
      </w:pPr>
    </w:p>
    <w:p w14:paraId="348CC646">
      <w:pPr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05ECBFED">
      <w:pPr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4A16287C">
      <w:pPr>
        <w:rPr>
          <w:rFonts w:hint="default" w:ascii="Times New Roman" w:hAnsi="Times New Roman" w:cs="Times New Roman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sz w:val="44"/>
          <w:szCs w:val="44"/>
          <w:lang w:val="ru-RU"/>
        </w:rPr>
        <w:t>Флешмоб «Я, Ты, Он,Она-вместе целая страна»</w:t>
      </w:r>
    </w:p>
    <w:p w14:paraId="67A2DF83">
      <w:pPr>
        <w:rPr>
          <w:rFonts w:hint="default" w:ascii="Times New Roman" w:hAnsi="Times New Roman" w:cs="Times New Roman"/>
          <w:sz w:val="44"/>
          <w:szCs w:val="44"/>
          <w:lang w:val="ru-RU"/>
        </w:rPr>
      </w:pPr>
    </w:p>
    <w:p w14:paraId="02A013F8">
      <w:pPr>
        <w:rPr>
          <w:rFonts w:hint="default" w:ascii="Times New Roman" w:hAnsi="Times New Roman" w:cs="Times New Roman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sz w:val="44"/>
          <w:szCs w:val="44"/>
          <w:lang w:val="ru-RU"/>
        </w:rPr>
        <w:fldChar w:fldCharType="begin"/>
      </w:r>
      <w:r>
        <w:rPr>
          <w:rFonts w:hint="default" w:ascii="Times New Roman" w:hAnsi="Times New Roman" w:cs="Times New Roman"/>
          <w:sz w:val="44"/>
          <w:szCs w:val="44"/>
          <w:lang w:val="ru-RU"/>
        </w:rPr>
        <w:instrText xml:space="preserve"> HYPERLINK "https://disk.yandex.ru/i/gwbnO5BYBNGW9w" </w:instrTex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fldChar w:fldCharType="separate"/>
      </w:r>
      <w:r>
        <w:rPr>
          <w:rStyle w:val="20"/>
          <w:rFonts w:hint="default" w:ascii="Times New Roman" w:hAnsi="Times New Roman" w:cs="Times New Roman"/>
          <w:sz w:val="44"/>
          <w:szCs w:val="44"/>
          <w:lang w:val="ru-RU"/>
        </w:rPr>
        <w:t>https://disk.yandex.ru/i/gwbnO5BYBNGW9w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fldChar w:fldCharType="end"/>
      </w:r>
    </w:p>
    <w:p w14:paraId="49440EF0">
      <w:pPr>
        <w:rPr>
          <w:rFonts w:hint="default" w:ascii="Times New Roman" w:hAnsi="Times New Roman" w:cs="Times New Roman"/>
          <w:sz w:val="44"/>
          <w:szCs w:val="44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96C606B"/>
    <w:rsid w:val="6D7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2024-09-04T05:03:00Z</dcterms:created>
  <dc:creator>User</dc:creator>
  <cp:lastModifiedBy>User</cp:lastModifiedBy>
  <dcterms:modified xsi:type="dcterms:W3CDTF">2024-11-07T04:56:10Z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C506E5EBD28847DCA7ADEB3BA6F27064_12</vt:lpwstr>
  </property>
</Properties>
</file>